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55" w:rsidRDefault="00F40355" w:rsidP="00F4035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СВОДНЫЙ ГОДОВОЙ ДОКЛАД</w:t>
      </w:r>
    </w:p>
    <w:p w:rsidR="00F40355" w:rsidRDefault="00F40355" w:rsidP="00F40355">
      <w:pPr>
        <w:jc w:val="center"/>
        <w:rPr>
          <w:rFonts w:ascii="Times New Roman" w:hAnsi="Times New Roman" w:cs="Times New Roman"/>
          <w:b/>
          <w:sz w:val="28"/>
        </w:rPr>
      </w:pPr>
      <w:r w:rsidRPr="00AE23CB">
        <w:rPr>
          <w:rFonts w:ascii="Times New Roman" w:hAnsi="Times New Roman" w:cs="Times New Roman"/>
          <w:b/>
          <w:sz w:val="28"/>
        </w:rPr>
        <w:t>о ходе реализации и об оценке эффективности муниципальных про</w:t>
      </w:r>
      <w:r w:rsidR="00474DD4">
        <w:rPr>
          <w:rFonts w:ascii="Times New Roman" w:hAnsi="Times New Roman" w:cs="Times New Roman"/>
          <w:b/>
          <w:sz w:val="28"/>
        </w:rPr>
        <w:t>г</w:t>
      </w:r>
      <w:r w:rsidR="00CE1B23">
        <w:rPr>
          <w:rFonts w:ascii="Times New Roman" w:hAnsi="Times New Roman" w:cs="Times New Roman"/>
          <w:b/>
          <w:sz w:val="28"/>
        </w:rPr>
        <w:t xml:space="preserve">рамм </w:t>
      </w:r>
      <w:proofErr w:type="spellStart"/>
      <w:r w:rsidR="00CE1B23">
        <w:rPr>
          <w:rFonts w:ascii="Times New Roman" w:hAnsi="Times New Roman" w:cs="Times New Roman"/>
          <w:b/>
          <w:sz w:val="28"/>
        </w:rPr>
        <w:t>Акбулакского</w:t>
      </w:r>
      <w:proofErr w:type="spellEnd"/>
      <w:r w:rsidR="00CE1B23">
        <w:rPr>
          <w:rFonts w:ascii="Times New Roman" w:hAnsi="Times New Roman" w:cs="Times New Roman"/>
          <w:b/>
          <w:sz w:val="28"/>
        </w:rPr>
        <w:t xml:space="preserve"> района за 2022</w:t>
      </w:r>
      <w:r w:rsidRPr="00AE23CB">
        <w:rPr>
          <w:rFonts w:ascii="Times New Roman" w:hAnsi="Times New Roman" w:cs="Times New Roman"/>
          <w:b/>
          <w:sz w:val="28"/>
        </w:rPr>
        <w:t xml:space="preserve"> год</w:t>
      </w:r>
    </w:p>
    <w:p w:rsidR="00F40355" w:rsidRDefault="00F40355" w:rsidP="00F40355">
      <w:pPr>
        <w:jc w:val="center"/>
        <w:rPr>
          <w:rFonts w:ascii="Times New Roman" w:hAnsi="Times New Roman" w:cs="Times New Roman"/>
          <w:b/>
          <w:sz w:val="28"/>
        </w:rPr>
      </w:pPr>
    </w:p>
    <w:p w:rsidR="005B5B06" w:rsidRPr="005B5B06" w:rsidRDefault="005B5B06" w:rsidP="005B5B06">
      <w:pPr>
        <w:rPr>
          <w:rFonts w:ascii="Times New Roman" w:hAnsi="Times New Roman" w:cs="Times New Roman"/>
          <w:sz w:val="28"/>
        </w:rPr>
      </w:pPr>
      <w:r w:rsidRPr="005B5B06">
        <w:rPr>
          <w:rFonts w:ascii="Times New Roman" w:hAnsi="Times New Roman" w:cs="Times New Roman"/>
          <w:sz w:val="28"/>
        </w:rPr>
        <w:t xml:space="preserve">Расходы бюджета муниципального образования </w:t>
      </w:r>
      <w:proofErr w:type="spellStart"/>
      <w:r w:rsidRPr="005B5B06">
        <w:rPr>
          <w:rFonts w:ascii="Times New Roman" w:hAnsi="Times New Roman" w:cs="Times New Roman"/>
          <w:sz w:val="28"/>
        </w:rPr>
        <w:t>Акбулакский</w:t>
      </w:r>
      <w:proofErr w:type="spellEnd"/>
      <w:r w:rsidRPr="005B5B06">
        <w:rPr>
          <w:rFonts w:ascii="Times New Roman" w:hAnsi="Times New Roman" w:cs="Times New Roman"/>
          <w:sz w:val="28"/>
        </w:rPr>
        <w:t xml:space="preserve"> район на реализацию муниципальных программ </w:t>
      </w:r>
      <w:proofErr w:type="spellStart"/>
      <w:r w:rsidRPr="005B5B06">
        <w:rPr>
          <w:rFonts w:ascii="Times New Roman" w:hAnsi="Times New Roman" w:cs="Times New Roman"/>
          <w:sz w:val="28"/>
        </w:rPr>
        <w:t>Акбулакского</w:t>
      </w:r>
      <w:proofErr w:type="spellEnd"/>
      <w:r w:rsidRPr="005B5B06">
        <w:rPr>
          <w:rFonts w:ascii="Times New Roman" w:hAnsi="Times New Roman" w:cs="Times New Roman"/>
          <w:sz w:val="28"/>
        </w:rPr>
        <w:t xml:space="preserve"> района в 2022 году произведены в сумме 825 442,1 тыс. рублей, что составило </w:t>
      </w:r>
      <w:r w:rsidR="00CE1B23" w:rsidRPr="00CE1B23">
        <w:rPr>
          <w:rFonts w:ascii="Times New Roman" w:hAnsi="Times New Roman" w:cs="Times New Roman"/>
          <w:sz w:val="28"/>
        </w:rPr>
        <w:t>99,2</w:t>
      </w:r>
      <w:r w:rsidRPr="005B5B06">
        <w:rPr>
          <w:rFonts w:ascii="Times New Roman" w:hAnsi="Times New Roman" w:cs="Times New Roman"/>
          <w:sz w:val="28"/>
        </w:rPr>
        <w:t xml:space="preserve"> процента от общего объема расходов бюджета муниципального образования </w:t>
      </w:r>
      <w:proofErr w:type="spellStart"/>
      <w:r w:rsidRPr="005B5B06">
        <w:rPr>
          <w:rFonts w:ascii="Times New Roman" w:hAnsi="Times New Roman" w:cs="Times New Roman"/>
          <w:sz w:val="28"/>
        </w:rPr>
        <w:t>Акбулакский</w:t>
      </w:r>
      <w:proofErr w:type="spellEnd"/>
      <w:r w:rsidRPr="005B5B06">
        <w:rPr>
          <w:rFonts w:ascii="Times New Roman" w:hAnsi="Times New Roman" w:cs="Times New Roman"/>
          <w:sz w:val="28"/>
        </w:rPr>
        <w:t xml:space="preserve"> район.</w:t>
      </w:r>
    </w:p>
    <w:p w:rsidR="005B5B06" w:rsidRPr="005B5B06" w:rsidRDefault="005B5B06" w:rsidP="00EC272D">
      <w:pPr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B5B06">
        <w:rPr>
          <w:rFonts w:ascii="Times New Roman" w:hAnsi="Times New Roman" w:cs="Times New Roman"/>
          <w:sz w:val="28"/>
        </w:rPr>
        <w:t xml:space="preserve">Расходы на реализацию муниципальной программы «Управление муниципальными финансами </w:t>
      </w:r>
      <w:proofErr w:type="spellStart"/>
      <w:r w:rsidRPr="005B5B06">
        <w:rPr>
          <w:rFonts w:ascii="Times New Roman" w:hAnsi="Times New Roman" w:cs="Times New Roman"/>
          <w:sz w:val="28"/>
        </w:rPr>
        <w:t>Акбулакского</w:t>
      </w:r>
      <w:proofErr w:type="spellEnd"/>
      <w:r w:rsidRPr="005B5B06">
        <w:rPr>
          <w:rFonts w:ascii="Times New Roman" w:hAnsi="Times New Roman" w:cs="Times New Roman"/>
          <w:sz w:val="28"/>
        </w:rPr>
        <w:t xml:space="preserve"> рай</w:t>
      </w:r>
      <w:r w:rsidR="00CE1B23">
        <w:rPr>
          <w:rFonts w:ascii="Times New Roman" w:hAnsi="Times New Roman" w:cs="Times New Roman"/>
          <w:sz w:val="28"/>
        </w:rPr>
        <w:t>она Оренбургской области» в 2022</w:t>
      </w:r>
      <w:r w:rsidRPr="005B5B06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Pr="005B5B06">
        <w:rPr>
          <w:rFonts w:ascii="Times New Roman" w:hAnsi="Times New Roman" w:cs="Times New Roman"/>
          <w:sz w:val="28"/>
          <w:szCs w:val="28"/>
        </w:rPr>
        <w:t>116261,</w:t>
      </w:r>
      <w:r w:rsidR="00CE1B23" w:rsidRPr="005B5B06">
        <w:rPr>
          <w:rFonts w:ascii="Times New Roman" w:hAnsi="Times New Roman" w:cs="Times New Roman"/>
          <w:sz w:val="28"/>
          <w:szCs w:val="28"/>
        </w:rPr>
        <w:t>6 тыс.</w:t>
      </w:r>
      <w:r w:rsidRPr="005B5B06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Pr="00CE1B23">
        <w:rPr>
          <w:rFonts w:ascii="Times New Roman" w:hAnsi="Times New Roman" w:cs="Times New Roman"/>
          <w:sz w:val="28"/>
          <w:szCs w:val="28"/>
        </w:rPr>
        <w:t>99,8</w:t>
      </w:r>
      <w:r w:rsidRPr="005B5B06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назначениям.</w:t>
      </w:r>
    </w:p>
    <w:p w:rsidR="005B5B06" w:rsidRPr="003E60FF" w:rsidRDefault="005B5B06" w:rsidP="005B5B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60FF">
        <w:rPr>
          <w:rFonts w:ascii="Times New Roman" w:hAnsi="Times New Roman" w:cs="Times New Roman"/>
          <w:sz w:val="28"/>
        </w:rPr>
        <w:t>В составе данной муниципальной программы в 2022 году осуществлялась реализация мероприятий 4-х подпрограмм.</w:t>
      </w:r>
    </w:p>
    <w:p w:rsidR="005B5B06" w:rsidRPr="003E60FF" w:rsidRDefault="005B5B06" w:rsidP="005B5B06">
      <w:pPr>
        <w:ind w:firstLine="709"/>
        <w:contextualSpacing/>
        <w:rPr>
          <w:rFonts w:ascii="Times New Roman" w:hAnsi="Times New Roman" w:cs="Times New Roman"/>
          <w:sz w:val="28"/>
        </w:rPr>
      </w:pPr>
      <w:r w:rsidRPr="003E60FF">
        <w:rPr>
          <w:rFonts w:ascii="Times New Roman" w:hAnsi="Times New Roman" w:cs="Times New Roman"/>
          <w:sz w:val="28"/>
        </w:rPr>
        <w:t>По итогам 2022 года в полном объеме реализовано 9 мероприятий из 9 утвержденных. Достигнуты значения 25 показателей (индикаторов) из 25 запланированных, из которых 5 показателей (индикаторов) муниципальной программы и 20 показателей (индикаторов) подпрограмм. Коэффициент эффективности муниципальной программы по итогам 2022 года составил 1 – «высокий».</w:t>
      </w:r>
    </w:p>
    <w:p w:rsidR="005B5B06" w:rsidRPr="003E60FF" w:rsidRDefault="005B5B06" w:rsidP="005B5B06">
      <w:pPr>
        <w:autoSpaceDE/>
        <w:autoSpaceDN/>
        <w:adjustRightInd/>
        <w:spacing w:line="322" w:lineRule="exact"/>
        <w:ind w:firstLine="709"/>
        <w:rPr>
          <w:rFonts w:ascii="Times New Roman" w:hAnsi="Times New Roman" w:cs="Times New Roman"/>
          <w:spacing w:val="1"/>
          <w:sz w:val="28"/>
          <w:szCs w:val="28"/>
          <w:lang w:eastAsia="en-US"/>
        </w:rPr>
      </w:pPr>
      <w:r w:rsidRPr="003E60FF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Оценка эффективности бюджетных расходов на реализацию муниципальной программы по </w:t>
      </w:r>
      <w:r w:rsidR="003E60FF" w:rsidRPr="003E60FF">
        <w:rPr>
          <w:rFonts w:ascii="Times New Roman" w:hAnsi="Times New Roman" w:cs="Times New Roman"/>
          <w:spacing w:val="1"/>
          <w:sz w:val="28"/>
          <w:szCs w:val="28"/>
          <w:lang w:eastAsia="en-US"/>
        </w:rPr>
        <w:t>результатам ее исполнения в 2022</w:t>
      </w:r>
      <w:r w:rsidRPr="003E60FF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году составила 1 балл.</w:t>
      </w:r>
    </w:p>
    <w:p w:rsidR="005B5B06" w:rsidRPr="005B5B06" w:rsidRDefault="005B5B06" w:rsidP="005B5B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60FF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3E60FF">
        <w:rPr>
          <w:rFonts w:ascii="Times New Roman" w:hAnsi="Times New Roman" w:cs="Times New Roman"/>
          <w:sz w:val="28"/>
        </w:rPr>
        <w:t xml:space="preserve">муниципальной программы «Управление муниципальными финансами </w:t>
      </w:r>
      <w:proofErr w:type="spellStart"/>
      <w:r w:rsidRPr="003E60FF">
        <w:rPr>
          <w:rFonts w:ascii="Times New Roman" w:hAnsi="Times New Roman" w:cs="Times New Roman"/>
          <w:sz w:val="28"/>
        </w:rPr>
        <w:t>Акбулакского</w:t>
      </w:r>
      <w:proofErr w:type="spellEnd"/>
      <w:r w:rsidRPr="003E60FF">
        <w:rPr>
          <w:rFonts w:ascii="Times New Roman" w:hAnsi="Times New Roman" w:cs="Times New Roman"/>
          <w:sz w:val="28"/>
        </w:rPr>
        <w:t xml:space="preserve"> района Оренбургской области</w:t>
      </w:r>
      <w:r w:rsidR="00B023B4">
        <w:rPr>
          <w:rFonts w:ascii="Times New Roman" w:hAnsi="Times New Roman" w:cs="Times New Roman"/>
          <w:sz w:val="28"/>
          <w:szCs w:val="28"/>
        </w:rPr>
        <w:t xml:space="preserve">» </w:t>
      </w:r>
      <w:r w:rsidRPr="003E60FF">
        <w:rPr>
          <w:rFonts w:ascii="Times New Roman" w:hAnsi="Times New Roman" w:cs="Times New Roman"/>
          <w:sz w:val="28"/>
          <w:szCs w:val="28"/>
        </w:rPr>
        <w:t>– 1.</w:t>
      </w:r>
      <w:bookmarkStart w:id="0" w:name="_GoBack"/>
      <w:bookmarkEnd w:id="0"/>
    </w:p>
    <w:p w:rsidR="00A22309" w:rsidRPr="008F2D53" w:rsidRDefault="00A22309" w:rsidP="00A2230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2D53">
        <w:rPr>
          <w:rFonts w:ascii="Times New Roman" w:hAnsi="Times New Roman" w:cs="Times New Roman"/>
          <w:sz w:val="28"/>
        </w:rPr>
        <w:t xml:space="preserve">2. Расходы на реализацию муниципальной программы </w:t>
      </w:r>
      <w:r w:rsidRPr="008F2D53">
        <w:rPr>
          <w:rFonts w:ascii="Times New Roman" w:hAnsi="Times New Roman" w:cs="Times New Roman"/>
          <w:sz w:val="28"/>
          <w:szCs w:val="28"/>
        </w:rPr>
        <w:t xml:space="preserve">«Комплексные меры по созданию условий для оказания медицинской помощи населению на территории </w:t>
      </w:r>
      <w:proofErr w:type="spellStart"/>
      <w:r w:rsidRPr="008F2D5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8F2D53"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sz w:val="28"/>
        </w:rPr>
        <w:t>в 2022</w:t>
      </w:r>
      <w:r w:rsidRPr="008F2D53">
        <w:rPr>
          <w:rFonts w:ascii="Times New Roman" w:hAnsi="Times New Roman" w:cs="Times New Roman"/>
          <w:sz w:val="28"/>
        </w:rPr>
        <w:t xml:space="preserve"> году произведены в сумме </w:t>
      </w:r>
      <w:r>
        <w:rPr>
          <w:rFonts w:ascii="Times New Roman" w:hAnsi="Times New Roman" w:cs="Times New Roman"/>
          <w:sz w:val="28"/>
          <w:szCs w:val="28"/>
        </w:rPr>
        <w:t>863,7</w:t>
      </w:r>
      <w:r w:rsidRPr="008F2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D5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8F2D5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8F2D53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назначениям.</w:t>
      </w:r>
    </w:p>
    <w:p w:rsidR="00A22309" w:rsidRPr="008F2D53" w:rsidRDefault="00A22309" w:rsidP="00A22309">
      <w:pPr>
        <w:pStyle w:val="a3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Pr="008F2D5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F2D53">
        <w:rPr>
          <w:rFonts w:ascii="Times New Roman" w:hAnsi="Times New Roman" w:cs="Times New Roman"/>
          <w:sz w:val="28"/>
        </w:rPr>
        <w:t xml:space="preserve">по данной </w:t>
      </w:r>
      <w:r w:rsidRPr="008F2D53">
        <w:rPr>
          <w:rFonts w:ascii="Times New Roman" w:hAnsi="Times New Roman" w:cs="Times New Roman"/>
          <w:sz w:val="28"/>
          <w:szCs w:val="28"/>
        </w:rPr>
        <w:t>муниципальной программе в полном объеме реализовано 3 мероприятия из 3 утв</w:t>
      </w:r>
      <w:r>
        <w:rPr>
          <w:rFonts w:ascii="Times New Roman" w:hAnsi="Times New Roman" w:cs="Times New Roman"/>
          <w:sz w:val="28"/>
          <w:szCs w:val="28"/>
        </w:rPr>
        <w:t>ержденных. Достигнуты значения 3</w:t>
      </w:r>
      <w:r w:rsidRPr="008F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показателей (индикаторов) из 3</w:t>
      </w:r>
      <w:r w:rsidRPr="008F2D53">
        <w:rPr>
          <w:rFonts w:ascii="Times New Roman" w:hAnsi="Times New Roman" w:cs="Times New Roman"/>
          <w:sz w:val="28"/>
        </w:rPr>
        <w:t xml:space="preserve"> запланированных </w:t>
      </w:r>
      <w:r w:rsidRPr="008F2D53">
        <w:rPr>
          <w:rFonts w:ascii="Times New Roman" w:hAnsi="Times New Roman" w:cs="Times New Roman"/>
          <w:sz w:val="28"/>
          <w:szCs w:val="28"/>
        </w:rPr>
        <w:t xml:space="preserve">муниципальной программой. Коэффициент эффективности </w:t>
      </w:r>
      <w:r w:rsidRPr="008F2D53">
        <w:rPr>
          <w:rFonts w:ascii="Times New Roman" w:hAnsi="Times New Roman" w:cs="Times New Roman"/>
          <w:sz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программы по итогам 2022</w:t>
      </w:r>
      <w:r w:rsidRPr="008F2D53">
        <w:rPr>
          <w:rFonts w:ascii="Times New Roman" w:hAnsi="Times New Roman" w:cs="Times New Roman"/>
          <w:sz w:val="28"/>
        </w:rPr>
        <w:t xml:space="preserve"> года составил 1 – «высокий».</w:t>
      </w:r>
    </w:p>
    <w:p w:rsidR="00A22309" w:rsidRPr="00746D8F" w:rsidRDefault="00A22309" w:rsidP="00A22309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46D8F">
        <w:rPr>
          <w:sz w:val="28"/>
          <w:szCs w:val="28"/>
        </w:rPr>
        <w:t>Оценка эффективности бюджетных расходов на реализацию муниципальной программы по результатам ее исполнения в 2022 г</w:t>
      </w:r>
      <w:r w:rsidR="009A4784">
        <w:rPr>
          <w:sz w:val="28"/>
          <w:szCs w:val="28"/>
        </w:rPr>
        <w:t>оду составила 0,99</w:t>
      </w:r>
      <w:r w:rsidR="003E60FF" w:rsidRPr="00746D8F">
        <w:rPr>
          <w:sz w:val="28"/>
          <w:szCs w:val="28"/>
        </w:rPr>
        <w:t xml:space="preserve"> баллов</w:t>
      </w:r>
      <w:r w:rsidRPr="00746D8F">
        <w:rPr>
          <w:sz w:val="28"/>
          <w:szCs w:val="28"/>
        </w:rPr>
        <w:t>.</w:t>
      </w:r>
    </w:p>
    <w:p w:rsidR="00A22309" w:rsidRPr="00E73307" w:rsidRDefault="00A22309" w:rsidP="00A22309">
      <w:pPr>
        <w:rPr>
          <w:rFonts w:ascii="Times New Roman" w:hAnsi="Times New Roman" w:cs="Times New Roman"/>
          <w:sz w:val="28"/>
          <w:szCs w:val="28"/>
        </w:rPr>
      </w:pPr>
      <w:r w:rsidRPr="00746D8F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746D8F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746D8F">
        <w:rPr>
          <w:rFonts w:ascii="Times New Roman" w:hAnsi="Times New Roman" w:cs="Times New Roman"/>
          <w:sz w:val="28"/>
          <w:szCs w:val="28"/>
        </w:rPr>
        <w:t>«Комплексные меры по созданию условий для оказания медицинской помощи населению на тер</w:t>
      </w:r>
      <w:r w:rsidR="00B023B4" w:rsidRPr="00746D8F">
        <w:rPr>
          <w:rFonts w:ascii="Times New Roman" w:hAnsi="Times New Roman" w:cs="Times New Roman"/>
          <w:sz w:val="28"/>
          <w:szCs w:val="28"/>
        </w:rPr>
        <w:t>рит</w:t>
      </w:r>
      <w:r w:rsidR="009A4784">
        <w:rPr>
          <w:rFonts w:ascii="Times New Roman" w:hAnsi="Times New Roman" w:cs="Times New Roman"/>
          <w:sz w:val="28"/>
          <w:szCs w:val="28"/>
        </w:rPr>
        <w:t xml:space="preserve">ории </w:t>
      </w:r>
      <w:proofErr w:type="spellStart"/>
      <w:r w:rsidR="009A478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9A4784">
        <w:rPr>
          <w:rFonts w:ascii="Times New Roman" w:hAnsi="Times New Roman" w:cs="Times New Roman"/>
          <w:sz w:val="28"/>
          <w:szCs w:val="28"/>
        </w:rPr>
        <w:t xml:space="preserve"> района» – 0,99</w:t>
      </w:r>
      <w:r w:rsidRPr="00746D8F">
        <w:rPr>
          <w:rFonts w:ascii="Times New Roman" w:hAnsi="Times New Roman" w:cs="Times New Roman"/>
          <w:sz w:val="28"/>
          <w:szCs w:val="28"/>
        </w:rPr>
        <w:t>.</w:t>
      </w:r>
    </w:p>
    <w:p w:rsidR="003E7D88" w:rsidRPr="000225C4" w:rsidRDefault="003E7D88" w:rsidP="00E73307">
      <w:pPr>
        <w:pStyle w:val="a3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225C4">
        <w:rPr>
          <w:rFonts w:ascii="Times New Roman" w:hAnsi="Times New Roman" w:cs="Times New Roman"/>
          <w:sz w:val="28"/>
        </w:rPr>
        <w:t>Расходы на реализацию муниципальной программы «Повышение эффективности деятельности администрации муниципального обра</w:t>
      </w:r>
      <w:r w:rsidR="00E73307" w:rsidRPr="000225C4">
        <w:rPr>
          <w:rFonts w:ascii="Times New Roman" w:hAnsi="Times New Roman" w:cs="Times New Roman"/>
          <w:sz w:val="28"/>
        </w:rPr>
        <w:t xml:space="preserve">зования </w:t>
      </w:r>
      <w:proofErr w:type="spellStart"/>
      <w:r w:rsidR="00E73307" w:rsidRPr="000225C4">
        <w:rPr>
          <w:rFonts w:ascii="Times New Roman" w:hAnsi="Times New Roman" w:cs="Times New Roman"/>
          <w:sz w:val="28"/>
        </w:rPr>
        <w:t>Акбулакский</w:t>
      </w:r>
      <w:proofErr w:type="spellEnd"/>
      <w:r w:rsidR="00E73307" w:rsidRPr="000225C4">
        <w:rPr>
          <w:rFonts w:ascii="Times New Roman" w:hAnsi="Times New Roman" w:cs="Times New Roman"/>
          <w:sz w:val="28"/>
        </w:rPr>
        <w:t xml:space="preserve"> район</w:t>
      </w:r>
      <w:r w:rsidR="00514856" w:rsidRPr="000225C4">
        <w:rPr>
          <w:rFonts w:ascii="Times New Roman" w:hAnsi="Times New Roman" w:cs="Times New Roman"/>
          <w:sz w:val="28"/>
        </w:rPr>
        <w:t>»</w:t>
      </w:r>
      <w:r w:rsidR="00DE5F66">
        <w:rPr>
          <w:rFonts w:ascii="Times New Roman" w:hAnsi="Times New Roman" w:cs="Times New Roman"/>
          <w:sz w:val="28"/>
        </w:rPr>
        <w:t xml:space="preserve"> в 2022</w:t>
      </w:r>
      <w:r w:rsidRPr="000225C4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="00DE5F66">
        <w:rPr>
          <w:rFonts w:ascii="Times New Roman" w:hAnsi="Times New Roman" w:cs="Times New Roman"/>
          <w:sz w:val="28"/>
        </w:rPr>
        <w:t>38 699,1</w:t>
      </w:r>
      <w:r w:rsidRPr="000225C4">
        <w:rPr>
          <w:rFonts w:ascii="Times New Roman" w:hAnsi="Times New Roman" w:cs="Times New Roman"/>
          <w:sz w:val="28"/>
        </w:rPr>
        <w:t xml:space="preserve"> </w:t>
      </w:r>
      <w:r w:rsidRPr="000225C4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0225C4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DE5F66">
        <w:rPr>
          <w:rFonts w:ascii="Times New Roman" w:hAnsi="Times New Roman" w:cs="Times New Roman"/>
          <w:sz w:val="28"/>
          <w:szCs w:val="28"/>
        </w:rPr>
        <w:t>99,0</w:t>
      </w:r>
      <w:r w:rsidRPr="000225C4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назначениям.</w:t>
      </w:r>
    </w:p>
    <w:p w:rsidR="003E7D88" w:rsidRPr="000225C4" w:rsidRDefault="003E7D88" w:rsidP="00820DDA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0225C4">
        <w:rPr>
          <w:rFonts w:ascii="Times New Roman" w:hAnsi="Times New Roman" w:cs="Times New Roman"/>
          <w:sz w:val="28"/>
        </w:rPr>
        <w:t xml:space="preserve">По данной </w:t>
      </w:r>
      <w:r w:rsidRPr="000225C4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DE5F66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0225C4">
        <w:rPr>
          <w:rFonts w:ascii="Times New Roman" w:hAnsi="Times New Roman" w:cs="Times New Roman"/>
          <w:sz w:val="28"/>
          <w:szCs w:val="28"/>
        </w:rPr>
        <w:t xml:space="preserve"> год в полном объеме реализовано 2 мероприятий из 2 утвержденных. Достигнуты значения 2 </w:t>
      </w:r>
      <w:r w:rsidRPr="000225C4">
        <w:rPr>
          <w:rFonts w:ascii="Times New Roman" w:hAnsi="Times New Roman" w:cs="Times New Roman"/>
          <w:sz w:val="28"/>
        </w:rPr>
        <w:t xml:space="preserve">показателей (индикаторов) из 2 запланированных </w:t>
      </w:r>
      <w:r w:rsidRPr="000225C4">
        <w:rPr>
          <w:rFonts w:ascii="Times New Roman" w:hAnsi="Times New Roman" w:cs="Times New Roman"/>
          <w:sz w:val="28"/>
          <w:szCs w:val="28"/>
        </w:rPr>
        <w:t xml:space="preserve">муниципальной программой. Коэффициент эффективности </w:t>
      </w:r>
      <w:r w:rsidRPr="000225C4">
        <w:rPr>
          <w:rFonts w:ascii="Times New Roman" w:hAnsi="Times New Roman" w:cs="Times New Roman"/>
          <w:sz w:val="28"/>
        </w:rPr>
        <w:t>муници</w:t>
      </w:r>
      <w:r w:rsidR="00DE5F66">
        <w:rPr>
          <w:rFonts w:ascii="Times New Roman" w:hAnsi="Times New Roman" w:cs="Times New Roman"/>
          <w:sz w:val="28"/>
        </w:rPr>
        <w:t>пальной программы по итогам 2022</w:t>
      </w:r>
      <w:r w:rsidRPr="000225C4">
        <w:rPr>
          <w:rFonts w:ascii="Times New Roman" w:hAnsi="Times New Roman" w:cs="Times New Roman"/>
          <w:sz w:val="28"/>
        </w:rPr>
        <w:t xml:space="preserve"> года составил 1– «</w:t>
      </w:r>
      <w:r w:rsidR="00820DDA" w:rsidRPr="000225C4">
        <w:rPr>
          <w:rFonts w:ascii="Times New Roman" w:hAnsi="Times New Roman" w:cs="Times New Roman"/>
          <w:sz w:val="28"/>
        </w:rPr>
        <w:t>высокий</w:t>
      </w:r>
      <w:r w:rsidRPr="000225C4">
        <w:rPr>
          <w:rFonts w:ascii="Times New Roman" w:hAnsi="Times New Roman" w:cs="Times New Roman"/>
          <w:sz w:val="28"/>
        </w:rPr>
        <w:t>».</w:t>
      </w:r>
    </w:p>
    <w:p w:rsidR="00514856" w:rsidRPr="00D55A72" w:rsidRDefault="00514856" w:rsidP="00514856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D55A72">
        <w:rPr>
          <w:sz w:val="28"/>
          <w:szCs w:val="28"/>
        </w:rPr>
        <w:t xml:space="preserve">Оценка эффективности бюджетных расходов на реализацию муниципальной программы по </w:t>
      </w:r>
      <w:r w:rsidR="00D55A72" w:rsidRPr="00D55A72">
        <w:rPr>
          <w:sz w:val="28"/>
          <w:szCs w:val="28"/>
        </w:rPr>
        <w:t>результатам ее исполнения в 2022</w:t>
      </w:r>
      <w:r w:rsidRPr="00D55A72">
        <w:rPr>
          <w:sz w:val="28"/>
          <w:szCs w:val="28"/>
        </w:rPr>
        <w:t xml:space="preserve"> году составила </w:t>
      </w:r>
      <w:r w:rsidR="001336C6" w:rsidRPr="00D55A72">
        <w:rPr>
          <w:sz w:val="28"/>
          <w:szCs w:val="28"/>
        </w:rPr>
        <w:t>0,98 баллов</w:t>
      </w:r>
      <w:r w:rsidRPr="00D55A72">
        <w:rPr>
          <w:sz w:val="28"/>
          <w:szCs w:val="28"/>
        </w:rPr>
        <w:t>.</w:t>
      </w:r>
    </w:p>
    <w:p w:rsidR="003E7D88" w:rsidRPr="000225C4" w:rsidRDefault="00514856" w:rsidP="00514856">
      <w:pPr>
        <w:rPr>
          <w:rFonts w:ascii="Times New Roman" w:hAnsi="Times New Roman" w:cs="Times New Roman"/>
          <w:sz w:val="28"/>
          <w:szCs w:val="28"/>
        </w:rPr>
      </w:pPr>
      <w:r w:rsidRPr="00D55A72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D55A72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D55A72">
        <w:rPr>
          <w:rFonts w:ascii="Times New Roman" w:hAnsi="Times New Roman" w:cs="Times New Roman"/>
          <w:sz w:val="28"/>
          <w:szCs w:val="28"/>
        </w:rPr>
        <w:t>«</w:t>
      </w:r>
      <w:r w:rsidRPr="00D55A72">
        <w:rPr>
          <w:rFonts w:ascii="Times New Roman" w:hAnsi="Times New Roman" w:cs="Times New Roman"/>
          <w:sz w:val="28"/>
        </w:rPr>
        <w:t xml:space="preserve">Повышение эффективности деятельности администрации муниципального образования </w:t>
      </w:r>
      <w:proofErr w:type="spellStart"/>
      <w:r w:rsidRPr="00D55A72">
        <w:rPr>
          <w:rFonts w:ascii="Times New Roman" w:hAnsi="Times New Roman" w:cs="Times New Roman"/>
          <w:sz w:val="28"/>
        </w:rPr>
        <w:t>Акбулакский</w:t>
      </w:r>
      <w:proofErr w:type="spellEnd"/>
      <w:r w:rsidRPr="00D55A72">
        <w:rPr>
          <w:rFonts w:ascii="Times New Roman" w:hAnsi="Times New Roman" w:cs="Times New Roman"/>
          <w:sz w:val="28"/>
        </w:rPr>
        <w:t xml:space="preserve"> район</w:t>
      </w:r>
      <w:r w:rsidR="001336C6" w:rsidRPr="00D55A72">
        <w:rPr>
          <w:rFonts w:ascii="Times New Roman" w:hAnsi="Times New Roman" w:cs="Times New Roman"/>
          <w:sz w:val="28"/>
          <w:szCs w:val="28"/>
        </w:rPr>
        <w:t>» – 0,99</w:t>
      </w:r>
      <w:r w:rsidRPr="00D55A72">
        <w:rPr>
          <w:rFonts w:ascii="Times New Roman" w:hAnsi="Times New Roman" w:cs="Times New Roman"/>
          <w:sz w:val="28"/>
          <w:szCs w:val="28"/>
        </w:rPr>
        <w:t>.</w:t>
      </w:r>
    </w:p>
    <w:p w:rsidR="00F40355" w:rsidRPr="00DA334E" w:rsidRDefault="00820DDA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A334E">
        <w:rPr>
          <w:rFonts w:ascii="Times New Roman" w:hAnsi="Times New Roman" w:cs="Times New Roman"/>
          <w:sz w:val="28"/>
          <w:szCs w:val="28"/>
        </w:rPr>
        <w:t>4</w:t>
      </w:r>
      <w:r w:rsidR="00F40355" w:rsidRPr="00DA334E">
        <w:rPr>
          <w:rFonts w:ascii="Times New Roman" w:hAnsi="Times New Roman" w:cs="Times New Roman"/>
          <w:sz w:val="28"/>
          <w:szCs w:val="28"/>
        </w:rPr>
        <w:t>.</w:t>
      </w:r>
      <w:r w:rsidR="00F40355" w:rsidRPr="00DA334E">
        <w:rPr>
          <w:rFonts w:ascii="Times New Roman" w:hAnsi="Times New Roman" w:cs="Times New Roman"/>
          <w:sz w:val="28"/>
        </w:rPr>
        <w:t xml:space="preserve"> Расходы на реализацию муниципальной программы </w:t>
      </w:r>
      <w:r w:rsidR="00F40355" w:rsidRPr="00DA334E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F40355" w:rsidRPr="00DA334E">
        <w:rPr>
          <w:rFonts w:ascii="Times New Roman" w:hAnsi="Times New Roman" w:cs="Times New Roman"/>
          <w:sz w:val="28"/>
          <w:szCs w:val="28"/>
        </w:rPr>
        <w:t>Акбул</w:t>
      </w:r>
      <w:r w:rsidR="003E7D88" w:rsidRPr="00DA334E">
        <w:rPr>
          <w:rFonts w:ascii="Times New Roman" w:hAnsi="Times New Roman" w:cs="Times New Roman"/>
          <w:sz w:val="28"/>
          <w:szCs w:val="28"/>
        </w:rPr>
        <w:t>акского</w:t>
      </w:r>
      <w:proofErr w:type="spellEnd"/>
      <w:r w:rsidR="003E7D88" w:rsidRPr="00DA33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0355" w:rsidRPr="00DA334E">
        <w:rPr>
          <w:rFonts w:ascii="Times New Roman" w:hAnsi="Times New Roman" w:cs="Times New Roman"/>
          <w:sz w:val="28"/>
          <w:szCs w:val="28"/>
        </w:rPr>
        <w:t xml:space="preserve">» </w:t>
      </w:r>
      <w:r w:rsidR="00DA334E" w:rsidRPr="00DA334E">
        <w:rPr>
          <w:rFonts w:ascii="Times New Roman" w:hAnsi="Times New Roman" w:cs="Times New Roman"/>
          <w:sz w:val="28"/>
        </w:rPr>
        <w:t>в 2022</w:t>
      </w:r>
      <w:r w:rsidR="00F40355" w:rsidRPr="00DA334E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="0079501F" w:rsidRPr="00DA334E">
        <w:rPr>
          <w:rFonts w:ascii="Times New Roman" w:hAnsi="Times New Roman" w:cs="Times New Roman"/>
          <w:sz w:val="28"/>
          <w:szCs w:val="28"/>
        </w:rPr>
        <w:t>4</w:t>
      </w:r>
      <w:r w:rsidR="00DA334E" w:rsidRPr="00DA334E">
        <w:rPr>
          <w:rFonts w:ascii="Times New Roman" w:hAnsi="Times New Roman" w:cs="Times New Roman"/>
          <w:sz w:val="28"/>
          <w:szCs w:val="28"/>
        </w:rPr>
        <w:t> 747,1</w:t>
      </w:r>
      <w:r w:rsidR="0079501F" w:rsidRPr="00DA334E">
        <w:rPr>
          <w:rFonts w:ascii="Times New Roman" w:hAnsi="Times New Roman" w:cs="Times New Roman"/>
          <w:sz w:val="28"/>
          <w:szCs w:val="28"/>
        </w:rPr>
        <w:t xml:space="preserve"> </w:t>
      </w:r>
      <w:r w:rsidRPr="00DA33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A334E" w:rsidRPr="00DA334E">
        <w:rPr>
          <w:rFonts w:ascii="Times New Roman" w:hAnsi="Times New Roman" w:cs="Times New Roman"/>
          <w:sz w:val="28"/>
          <w:szCs w:val="28"/>
        </w:rPr>
        <w:t>86,3</w:t>
      </w:r>
      <w:r w:rsidRPr="00DA334E">
        <w:rPr>
          <w:rFonts w:ascii="Times New Roman" w:hAnsi="Times New Roman" w:cs="Times New Roman"/>
          <w:sz w:val="28"/>
          <w:szCs w:val="28"/>
        </w:rPr>
        <w:t xml:space="preserve"> </w:t>
      </w:r>
      <w:r w:rsidR="00F40355" w:rsidRPr="00DA334E">
        <w:rPr>
          <w:rFonts w:ascii="Times New Roman" w:hAnsi="Times New Roman" w:cs="Times New Roman"/>
          <w:sz w:val="28"/>
          <w:szCs w:val="28"/>
        </w:rPr>
        <w:t>процентов к плановым назначениям.</w:t>
      </w:r>
    </w:p>
    <w:p w:rsidR="00F40355" w:rsidRPr="00962779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  <w:highlight w:val="yellow"/>
        </w:rPr>
      </w:pPr>
      <w:r w:rsidRPr="00DA334E">
        <w:rPr>
          <w:rFonts w:ascii="Times New Roman" w:hAnsi="Times New Roman" w:cs="Times New Roman"/>
          <w:sz w:val="28"/>
        </w:rPr>
        <w:t xml:space="preserve">По данной </w:t>
      </w:r>
      <w:r w:rsidRPr="00B92521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DA334E" w:rsidRPr="00B92521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B92521">
        <w:rPr>
          <w:rFonts w:ascii="Times New Roman" w:hAnsi="Times New Roman" w:cs="Times New Roman"/>
          <w:sz w:val="28"/>
          <w:szCs w:val="28"/>
        </w:rPr>
        <w:t xml:space="preserve"> год в полном объеме реализовано 4 мероприятий из 4 утве</w:t>
      </w:r>
      <w:r w:rsidR="00011BCC" w:rsidRPr="00B92521">
        <w:rPr>
          <w:rFonts w:ascii="Times New Roman" w:hAnsi="Times New Roman" w:cs="Times New Roman"/>
          <w:sz w:val="28"/>
          <w:szCs w:val="28"/>
        </w:rPr>
        <w:t xml:space="preserve">ржденных. </w:t>
      </w:r>
      <w:r w:rsidR="00C47581" w:rsidRPr="00B92521">
        <w:rPr>
          <w:rFonts w:ascii="Times New Roman" w:hAnsi="Times New Roman" w:cs="Times New Roman"/>
          <w:sz w:val="28"/>
          <w:szCs w:val="28"/>
        </w:rPr>
        <w:t>Достигнуты значения 11</w:t>
      </w:r>
      <w:r w:rsidRPr="00B92521">
        <w:rPr>
          <w:rFonts w:ascii="Times New Roman" w:hAnsi="Times New Roman" w:cs="Times New Roman"/>
          <w:sz w:val="28"/>
          <w:szCs w:val="28"/>
        </w:rPr>
        <w:t xml:space="preserve"> </w:t>
      </w:r>
      <w:r w:rsidR="00C47581" w:rsidRPr="00B92521">
        <w:rPr>
          <w:rFonts w:ascii="Times New Roman" w:hAnsi="Times New Roman" w:cs="Times New Roman"/>
          <w:sz w:val="28"/>
        </w:rPr>
        <w:t>показателей (индикаторов) из 19</w:t>
      </w:r>
      <w:r w:rsidRPr="00B92521">
        <w:rPr>
          <w:rFonts w:ascii="Times New Roman" w:hAnsi="Times New Roman" w:cs="Times New Roman"/>
          <w:sz w:val="28"/>
        </w:rPr>
        <w:t xml:space="preserve"> запланированных </w:t>
      </w:r>
      <w:r w:rsidRPr="00B92521">
        <w:rPr>
          <w:rFonts w:ascii="Times New Roman" w:hAnsi="Times New Roman" w:cs="Times New Roman"/>
          <w:sz w:val="28"/>
          <w:szCs w:val="28"/>
        </w:rPr>
        <w:t xml:space="preserve">муниципальной программой. Коэффициент эффективности </w:t>
      </w:r>
      <w:r w:rsidRPr="00B92521">
        <w:rPr>
          <w:rFonts w:ascii="Times New Roman" w:hAnsi="Times New Roman" w:cs="Times New Roman"/>
          <w:sz w:val="28"/>
        </w:rPr>
        <w:t>муници</w:t>
      </w:r>
      <w:r w:rsidR="008526DC" w:rsidRPr="00B92521">
        <w:rPr>
          <w:rFonts w:ascii="Times New Roman" w:hAnsi="Times New Roman" w:cs="Times New Roman"/>
          <w:sz w:val="28"/>
        </w:rPr>
        <w:t>пальной</w:t>
      </w:r>
      <w:r w:rsidR="00B92521" w:rsidRPr="00B92521">
        <w:rPr>
          <w:rFonts w:ascii="Times New Roman" w:hAnsi="Times New Roman" w:cs="Times New Roman"/>
          <w:sz w:val="28"/>
        </w:rPr>
        <w:t xml:space="preserve"> программы по итогам 2022</w:t>
      </w:r>
      <w:r w:rsidR="008526DC" w:rsidRPr="00B92521">
        <w:rPr>
          <w:rFonts w:ascii="Times New Roman" w:hAnsi="Times New Roman" w:cs="Times New Roman"/>
          <w:sz w:val="28"/>
        </w:rPr>
        <w:t xml:space="preserve"> года составил 0</w:t>
      </w:r>
      <w:r w:rsidR="00B92521" w:rsidRPr="00B92521">
        <w:rPr>
          <w:rFonts w:ascii="Times New Roman" w:hAnsi="Times New Roman" w:cs="Times New Roman"/>
          <w:sz w:val="28"/>
        </w:rPr>
        <w:t>,8</w:t>
      </w:r>
      <w:r w:rsidRPr="00B92521">
        <w:rPr>
          <w:rFonts w:ascii="Times New Roman" w:hAnsi="Times New Roman" w:cs="Times New Roman"/>
          <w:sz w:val="28"/>
        </w:rPr>
        <w:t>– «</w:t>
      </w:r>
      <w:r w:rsidR="00011BCC" w:rsidRPr="00B92521">
        <w:rPr>
          <w:rFonts w:ascii="Times New Roman" w:hAnsi="Times New Roman" w:cs="Times New Roman"/>
          <w:sz w:val="28"/>
        </w:rPr>
        <w:t>средний</w:t>
      </w:r>
      <w:r w:rsidRPr="00B92521">
        <w:rPr>
          <w:rFonts w:ascii="Times New Roman" w:hAnsi="Times New Roman" w:cs="Times New Roman"/>
          <w:sz w:val="28"/>
        </w:rPr>
        <w:t>».</w:t>
      </w:r>
    </w:p>
    <w:p w:rsidR="00F40355" w:rsidRPr="00F244FA" w:rsidRDefault="00F40355" w:rsidP="00F40355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F244FA">
        <w:rPr>
          <w:sz w:val="28"/>
          <w:szCs w:val="28"/>
        </w:rPr>
        <w:t>Оценка эффективности бюджетных расходов на реализацию муниципальной программы по результатам ее исполнения</w:t>
      </w:r>
      <w:r w:rsidR="00DB5A0A" w:rsidRPr="00F244FA">
        <w:rPr>
          <w:sz w:val="28"/>
          <w:szCs w:val="28"/>
        </w:rPr>
        <w:t xml:space="preserve"> в 2022</w:t>
      </w:r>
      <w:r w:rsidRPr="00F244FA">
        <w:rPr>
          <w:sz w:val="28"/>
          <w:szCs w:val="28"/>
        </w:rPr>
        <w:t xml:space="preserve"> году составила 0,94 балла.</w:t>
      </w:r>
    </w:p>
    <w:p w:rsidR="00F40355" w:rsidRPr="00F244FA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4FA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F244FA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F244FA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Pr="00F244FA">
        <w:rPr>
          <w:rFonts w:ascii="Times New Roman" w:hAnsi="Times New Roman" w:cs="Times New Roman"/>
          <w:sz w:val="28"/>
          <w:szCs w:val="28"/>
        </w:rPr>
        <w:t>Акбул</w:t>
      </w:r>
      <w:r w:rsidR="00820DDA" w:rsidRPr="00F244FA">
        <w:rPr>
          <w:rFonts w:ascii="Times New Roman" w:hAnsi="Times New Roman" w:cs="Times New Roman"/>
          <w:sz w:val="28"/>
          <w:szCs w:val="28"/>
        </w:rPr>
        <w:t>акского</w:t>
      </w:r>
      <w:proofErr w:type="spellEnd"/>
      <w:r w:rsidR="00820DDA" w:rsidRPr="00F244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44FA">
        <w:rPr>
          <w:rFonts w:ascii="Times New Roman" w:hAnsi="Times New Roman" w:cs="Times New Roman"/>
          <w:sz w:val="28"/>
          <w:szCs w:val="28"/>
        </w:rPr>
        <w:t>»</w:t>
      </w:r>
      <w:r w:rsidR="00225249" w:rsidRPr="00F244FA">
        <w:rPr>
          <w:rFonts w:ascii="Times New Roman" w:hAnsi="Times New Roman" w:cs="Times New Roman"/>
          <w:sz w:val="28"/>
          <w:szCs w:val="28"/>
        </w:rPr>
        <w:t xml:space="preserve"> - </w:t>
      </w:r>
      <w:r w:rsidR="00DB5A0A" w:rsidRPr="00F244FA">
        <w:rPr>
          <w:rFonts w:ascii="Times New Roman" w:hAnsi="Times New Roman" w:cs="Times New Roman"/>
          <w:sz w:val="28"/>
          <w:szCs w:val="28"/>
        </w:rPr>
        <w:t>0,87</w:t>
      </w:r>
    </w:p>
    <w:p w:rsidR="00F40355" w:rsidRPr="0067348D" w:rsidRDefault="009A29E1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348D">
        <w:rPr>
          <w:rFonts w:ascii="Times New Roman" w:hAnsi="Times New Roman" w:cs="Times New Roman"/>
          <w:sz w:val="28"/>
          <w:szCs w:val="28"/>
        </w:rPr>
        <w:t>5</w:t>
      </w:r>
      <w:r w:rsidR="00F40355" w:rsidRPr="0067348D">
        <w:rPr>
          <w:rFonts w:ascii="Times New Roman" w:hAnsi="Times New Roman" w:cs="Times New Roman"/>
          <w:sz w:val="28"/>
          <w:szCs w:val="28"/>
        </w:rPr>
        <w:t>.</w:t>
      </w:r>
      <w:r w:rsidR="00F40355" w:rsidRPr="0067348D">
        <w:rPr>
          <w:rFonts w:ascii="Times New Roman" w:hAnsi="Times New Roman" w:cs="Times New Roman"/>
          <w:sz w:val="28"/>
        </w:rPr>
        <w:t xml:space="preserve"> Расходы на реализацию муниципальной программы </w:t>
      </w:r>
      <w:r w:rsidR="00F40355" w:rsidRPr="0067348D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proofErr w:type="spellStart"/>
      <w:r w:rsidR="00F40355" w:rsidRPr="0067348D">
        <w:rPr>
          <w:rFonts w:ascii="Times New Roman" w:hAnsi="Times New Roman" w:cs="Times New Roman"/>
          <w:sz w:val="28"/>
          <w:szCs w:val="28"/>
        </w:rPr>
        <w:t>Акбул</w:t>
      </w:r>
      <w:r w:rsidR="00820DDA" w:rsidRPr="0067348D">
        <w:rPr>
          <w:rFonts w:ascii="Times New Roman" w:hAnsi="Times New Roman" w:cs="Times New Roman"/>
          <w:sz w:val="28"/>
          <w:szCs w:val="28"/>
        </w:rPr>
        <w:t>акского</w:t>
      </w:r>
      <w:proofErr w:type="spellEnd"/>
      <w:r w:rsidR="00820DDA" w:rsidRPr="006734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0355" w:rsidRPr="0067348D">
        <w:rPr>
          <w:rFonts w:ascii="Times New Roman" w:hAnsi="Times New Roman" w:cs="Times New Roman"/>
          <w:sz w:val="28"/>
          <w:szCs w:val="28"/>
        </w:rPr>
        <w:t xml:space="preserve">» </w:t>
      </w:r>
      <w:r w:rsidR="00820DDA" w:rsidRPr="0067348D">
        <w:rPr>
          <w:rFonts w:ascii="Times New Roman" w:hAnsi="Times New Roman" w:cs="Times New Roman"/>
          <w:sz w:val="28"/>
        </w:rPr>
        <w:t xml:space="preserve">в </w:t>
      </w:r>
      <w:r w:rsidR="0067348D" w:rsidRPr="0067348D">
        <w:rPr>
          <w:rFonts w:ascii="Times New Roman" w:hAnsi="Times New Roman" w:cs="Times New Roman"/>
          <w:sz w:val="28"/>
        </w:rPr>
        <w:t>2022</w:t>
      </w:r>
      <w:r w:rsidR="00F40355" w:rsidRPr="0067348D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="0067348D" w:rsidRPr="0067348D">
        <w:rPr>
          <w:rFonts w:ascii="Times New Roman" w:hAnsi="Times New Roman" w:cs="Times New Roman"/>
          <w:sz w:val="28"/>
          <w:szCs w:val="28"/>
        </w:rPr>
        <w:t>4219,6</w:t>
      </w:r>
      <w:r w:rsidR="001F5C09" w:rsidRPr="0067348D">
        <w:rPr>
          <w:rFonts w:ascii="Times New Roman" w:hAnsi="Times New Roman" w:cs="Times New Roman"/>
          <w:sz w:val="28"/>
          <w:szCs w:val="28"/>
        </w:rPr>
        <w:t xml:space="preserve"> </w:t>
      </w:r>
      <w:r w:rsidR="00F40355" w:rsidRPr="0067348D">
        <w:rPr>
          <w:rFonts w:ascii="Times New Roman" w:hAnsi="Times New Roman" w:cs="Times New Roman"/>
          <w:sz w:val="28"/>
          <w:szCs w:val="28"/>
        </w:rPr>
        <w:t>тыс.</w:t>
      </w:r>
      <w:r w:rsidR="00820DDA" w:rsidRPr="0067348D">
        <w:rPr>
          <w:rFonts w:ascii="Times New Roman" w:hAnsi="Times New Roman" w:cs="Times New Roman"/>
          <w:sz w:val="28"/>
          <w:szCs w:val="28"/>
        </w:rPr>
        <w:t xml:space="preserve"> </w:t>
      </w:r>
      <w:r w:rsidR="00F40355" w:rsidRPr="0067348D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F5C09" w:rsidRPr="0067348D">
        <w:rPr>
          <w:rFonts w:ascii="Times New Roman" w:hAnsi="Times New Roman" w:cs="Times New Roman"/>
          <w:sz w:val="28"/>
          <w:szCs w:val="28"/>
        </w:rPr>
        <w:t>100,0</w:t>
      </w:r>
      <w:r w:rsidR="00F40355" w:rsidRPr="0067348D">
        <w:rPr>
          <w:rFonts w:ascii="Times New Roman" w:hAnsi="Times New Roman" w:cs="Times New Roman"/>
          <w:sz w:val="28"/>
          <w:szCs w:val="28"/>
        </w:rPr>
        <w:t xml:space="preserve"> процента к плановым назначениям.</w:t>
      </w:r>
    </w:p>
    <w:p w:rsidR="00F40355" w:rsidRPr="0067348D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348D">
        <w:rPr>
          <w:rFonts w:ascii="Times New Roman" w:hAnsi="Times New Roman" w:cs="Times New Roman"/>
          <w:sz w:val="28"/>
        </w:rPr>
        <w:t>В составе данно</w:t>
      </w:r>
      <w:r w:rsidR="0067348D" w:rsidRPr="0067348D">
        <w:rPr>
          <w:rFonts w:ascii="Times New Roman" w:hAnsi="Times New Roman" w:cs="Times New Roman"/>
          <w:sz w:val="28"/>
        </w:rPr>
        <w:t>й муниципальной программы в 2022</w:t>
      </w:r>
      <w:r w:rsidRPr="0067348D">
        <w:rPr>
          <w:rFonts w:ascii="Times New Roman" w:hAnsi="Times New Roman" w:cs="Times New Roman"/>
          <w:sz w:val="28"/>
        </w:rPr>
        <w:t xml:space="preserve"> году осуществлялась реализация мероприятий 4-х подпрограмм.</w:t>
      </w:r>
    </w:p>
    <w:p w:rsidR="00F40355" w:rsidRPr="005854E7" w:rsidRDefault="0067348D" w:rsidP="00F40355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67348D">
        <w:rPr>
          <w:rFonts w:ascii="Times New Roman" w:hAnsi="Times New Roman" w:cs="Times New Roman"/>
          <w:sz w:val="28"/>
        </w:rPr>
        <w:t>По итогам 2022</w:t>
      </w:r>
      <w:r w:rsidR="00F40355" w:rsidRPr="0067348D">
        <w:rPr>
          <w:rFonts w:ascii="Times New Roman" w:hAnsi="Times New Roman" w:cs="Times New Roman"/>
          <w:sz w:val="28"/>
        </w:rPr>
        <w:t xml:space="preserve"> года в полном объеме реализовано 4 мероприятия из 4 утвержденных. Достигнуты значения 12 показателей (индикаторов) из 12 запланированных, из которых 4 показателя (индикатора) муниципальной </w:t>
      </w:r>
      <w:r w:rsidR="00F40355" w:rsidRPr="005854E7">
        <w:rPr>
          <w:rFonts w:ascii="Times New Roman" w:hAnsi="Times New Roman" w:cs="Times New Roman"/>
          <w:sz w:val="28"/>
        </w:rPr>
        <w:t>программы и 8 показателей (индикаторов) подпрограмм. Коэффициент эффективности муници</w:t>
      </w:r>
      <w:r w:rsidR="00820DDA" w:rsidRPr="005854E7">
        <w:rPr>
          <w:rFonts w:ascii="Times New Roman" w:hAnsi="Times New Roman" w:cs="Times New Roman"/>
          <w:sz w:val="28"/>
        </w:rPr>
        <w:t>пальной программы по ито</w:t>
      </w:r>
      <w:r w:rsidRPr="005854E7">
        <w:rPr>
          <w:rFonts w:ascii="Times New Roman" w:hAnsi="Times New Roman" w:cs="Times New Roman"/>
          <w:sz w:val="28"/>
        </w:rPr>
        <w:t>гам 2022</w:t>
      </w:r>
      <w:r w:rsidR="00225249" w:rsidRPr="005854E7">
        <w:rPr>
          <w:rFonts w:ascii="Times New Roman" w:hAnsi="Times New Roman" w:cs="Times New Roman"/>
          <w:sz w:val="28"/>
        </w:rPr>
        <w:t xml:space="preserve"> года составил </w:t>
      </w:r>
      <w:r w:rsidR="005854E7" w:rsidRPr="005854E7">
        <w:rPr>
          <w:rFonts w:ascii="Times New Roman" w:hAnsi="Times New Roman" w:cs="Times New Roman"/>
          <w:sz w:val="28"/>
        </w:rPr>
        <w:t xml:space="preserve">1 </w:t>
      </w:r>
      <w:r w:rsidR="001336C6" w:rsidRPr="005854E7">
        <w:rPr>
          <w:rFonts w:ascii="Times New Roman" w:hAnsi="Times New Roman" w:cs="Times New Roman"/>
          <w:sz w:val="28"/>
        </w:rPr>
        <w:t>– «высокий</w:t>
      </w:r>
      <w:r w:rsidR="00F40355" w:rsidRPr="005854E7">
        <w:rPr>
          <w:rFonts w:ascii="Times New Roman" w:hAnsi="Times New Roman" w:cs="Times New Roman"/>
          <w:sz w:val="28"/>
        </w:rPr>
        <w:t>».</w:t>
      </w:r>
    </w:p>
    <w:p w:rsidR="00F40355" w:rsidRPr="005854E7" w:rsidRDefault="00F40355" w:rsidP="00F40355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5854E7">
        <w:rPr>
          <w:sz w:val="28"/>
          <w:szCs w:val="28"/>
        </w:rPr>
        <w:t>Оценка эффективности бюджетных расходов на реализацию муниципальной программы по результатам ее исполнения</w:t>
      </w:r>
      <w:r w:rsidR="0067348D" w:rsidRPr="005854E7">
        <w:rPr>
          <w:sz w:val="28"/>
          <w:szCs w:val="28"/>
        </w:rPr>
        <w:t xml:space="preserve"> в 2022 году составила 1 балл</w:t>
      </w:r>
      <w:r w:rsidRPr="005854E7">
        <w:rPr>
          <w:sz w:val="28"/>
          <w:szCs w:val="28"/>
        </w:rPr>
        <w:t>.</w:t>
      </w:r>
    </w:p>
    <w:p w:rsidR="00F40355" w:rsidRPr="005854E7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54E7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5854E7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5854E7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proofErr w:type="spellStart"/>
      <w:r w:rsidRPr="005854E7">
        <w:rPr>
          <w:rFonts w:ascii="Times New Roman" w:hAnsi="Times New Roman" w:cs="Times New Roman"/>
          <w:sz w:val="28"/>
          <w:szCs w:val="28"/>
        </w:rPr>
        <w:t>Акбул</w:t>
      </w:r>
      <w:r w:rsidR="00820DDA" w:rsidRPr="005854E7">
        <w:rPr>
          <w:rFonts w:ascii="Times New Roman" w:hAnsi="Times New Roman" w:cs="Times New Roman"/>
          <w:sz w:val="28"/>
          <w:szCs w:val="28"/>
        </w:rPr>
        <w:t>акского</w:t>
      </w:r>
      <w:proofErr w:type="spellEnd"/>
      <w:r w:rsidR="00820DDA" w:rsidRPr="005854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54E7" w:rsidRPr="005854E7">
        <w:rPr>
          <w:rFonts w:ascii="Times New Roman" w:hAnsi="Times New Roman" w:cs="Times New Roman"/>
          <w:sz w:val="28"/>
          <w:szCs w:val="28"/>
        </w:rPr>
        <w:t>» – 1</w:t>
      </w:r>
      <w:r w:rsidRPr="005854E7">
        <w:rPr>
          <w:rFonts w:ascii="Times New Roman" w:hAnsi="Times New Roman" w:cs="Times New Roman"/>
          <w:sz w:val="28"/>
          <w:szCs w:val="28"/>
        </w:rPr>
        <w:t>.</w:t>
      </w:r>
    </w:p>
    <w:p w:rsidR="00F40355" w:rsidRPr="00E375F4" w:rsidRDefault="009A29E1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75F4">
        <w:rPr>
          <w:rFonts w:ascii="Times New Roman" w:hAnsi="Times New Roman" w:cs="Times New Roman"/>
          <w:sz w:val="28"/>
          <w:szCs w:val="28"/>
        </w:rPr>
        <w:t>6</w:t>
      </w:r>
      <w:r w:rsidR="00F40355" w:rsidRPr="00E375F4">
        <w:rPr>
          <w:rFonts w:ascii="Times New Roman" w:hAnsi="Times New Roman" w:cs="Times New Roman"/>
          <w:sz w:val="28"/>
          <w:szCs w:val="28"/>
        </w:rPr>
        <w:t xml:space="preserve">. </w:t>
      </w:r>
      <w:r w:rsidR="00F40355" w:rsidRPr="00E375F4">
        <w:rPr>
          <w:rFonts w:ascii="Times New Roman" w:hAnsi="Times New Roman" w:cs="Times New Roman"/>
          <w:sz w:val="28"/>
        </w:rPr>
        <w:t xml:space="preserve">Расходы на реализацию муниципальной программы </w:t>
      </w:r>
      <w:r w:rsidR="00F40355" w:rsidRPr="00E375F4"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F40355" w:rsidRPr="00E375F4">
        <w:rPr>
          <w:rFonts w:ascii="Times New Roman" w:hAnsi="Times New Roman" w:cs="Times New Roman"/>
          <w:sz w:val="28"/>
          <w:szCs w:val="28"/>
        </w:rPr>
        <w:lastRenderedPageBreak/>
        <w:t>системы кадастра недвижимости и управления земельно-имущественным комплексом н</w:t>
      </w:r>
      <w:r w:rsidR="00820DDA" w:rsidRPr="00E375F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820DDA" w:rsidRPr="00E375F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820DDA" w:rsidRPr="00E375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0355" w:rsidRPr="00E375F4">
        <w:rPr>
          <w:rFonts w:ascii="Times New Roman" w:hAnsi="Times New Roman" w:cs="Times New Roman"/>
          <w:sz w:val="28"/>
          <w:szCs w:val="28"/>
        </w:rPr>
        <w:t xml:space="preserve">» </w:t>
      </w:r>
      <w:r w:rsidR="00E375F4" w:rsidRPr="00E375F4">
        <w:rPr>
          <w:rFonts w:ascii="Times New Roman" w:hAnsi="Times New Roman" w:cs="Times New Roman"/>
          <w:sz w:val="28"/>
        </w:rPr>
        <w:t>в 2022</w:t>
      </w:r>
      <w:r w:rsidR="00F40355" w:rsidRPr="00E375F4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="00E375F4" w:rsidRPr="00E375F4">
        <w:rPr>
          <w:rFonts w:ascii="Times New Roman" w:hAnsi="Times New Roman" w:cs="Times New Roman"/>
          <w:sz w:val="28"/>
          <w:szCs w:val="28"/>
        </w:rPr>
        <w:t>3391,6</w:t>
      </w:r>
      <w:r w:rsidR="001F5C09" w:rsidRPr="00E375F4">
        <w:rPr>
          <w:rFonts w:ascii="Times New Roman" w:hAnsi="Times New Roman" w:cs="Times New Roman"/>
          <w:sz w:val="28"/>
          <w:szCs w:val="28"/>
        </w:rPr>
        <w:t xml:space="preserve"> </w:t>
      </w:r>
      <w:r w:rsidR="00F40355" w:rsidRPr="00E375F4">
        <w:rPr>
          <w:rFonts w:ascii="Times New Roman" w:hAnsi="Times New Roman" w:cs="Times New Roman"/>
          <w:sz w:val="28"/>
          <w:szCs w:val="28"/>
        </w:rPr>
        <w:t>тыс.</w:t>
      </w:r>
      <w:r w:rsidR="00820DDA" w:rsidRPr="00E375F4">
        <w:rPr>
          <w:rFonts w:ascii="Times New Roman" w:hAnsi="Times New Roman" w:cs="Times New Roman"/>
          <w:sz w:val="28"/>
          <w:szCs w:val="28"/>
        </w:rPr>
        <w:t xml:space="preserve"> </w:t>
      </w:r>
      <w:r w:rsidR="00E375F4" w:rsidRPr="00E375F4">
        <w:rPr>
          <w:rFonts w:ascii="Times New Roman" w:hAnsi="Times New Roman" w:cs="Times New Roman"/>
          <w:sz w:val="28"/>
          <w:szCs w:val="28"/>
        </w:rPr>
        <w:t xml:space="preserve">рублей или 96,8 </w:t>
      </w:r>
      <w:r w:rsidR="00F40355" w:rsidRPr="00E375F4">
        <w:rPr>
          <w:rFonts w:ascii="Times New Roman" w:hAnsi="Times New Roman" w:cs="Times New Roman"/>
          <w:sz w:val="28"/>
          <w:szCs w:val="28"/>
        </w:rPr>
        <w:t xml:space="preserve">процентов к плановым назначениям. </w:t>
      </w:r>
    </w:p>
    <w:p w:rsidR="00F40355" w:rsidRPr="00962779" w:rsidRDefault="00E375F4" w:rsidP="00F40355">
      <w:pPr>
        <w:pStyle w:val="a3"/>
        <w:ind w:left="0" w:firstLine="709"/>
        <w:rPr>
          <w:rFonts w:ascii="Times New Roman" w:hAnsi="Times New Roman" w:cs="Times New Roman"/>
          <w:sz w:val="28"/>
          <w:highlight w:val="yellow"/>
        </w:rPr>
      </w:pPr>
      <w:r w:rsidRPr="00E375F4">
        <w:rPr>
          <w:rFonts w:ascii="Times New Roman" w:hAnsi="Times New Roman" w:cs="Times New Roman"/>
          <w:sz w:val="28"/>
        </w:rPr>
        <w:t>По итогам 2022</w:t>
      </w:r>
      <w:r w:rsidR="00F40355" w:rsidRPr="00E375F4">
        <w:rPr>
          <w:rFonts w:ascii="Times New Roman" w:hAnsi="Times New Roman" w:cs="Times New Roman"/>
          <w:sz w:val="28"/>
        </w:rPr>
        <w:t xml:space="preserve"> года в полном объем</w:t>
      </w:r>
      <w:r w:rsidRPr="00E375F4">
        <w:rPr>
          <w:rFonts w:ascii="Times New Roman" w:hAnsi="Times New Roman" w:cs="Times New Roman"/>
          <w:sz w:val="28"/>
        </w:rPr>
        <w:t>е реализовано 6 мероприятия из 6</w:t>
      </w:r>
      <w:r w:rsidR="00F40355" w:rsidRPr="00E375F4">
        <w:rPr>
          <w:rFonts w:ascii="Times New Roman" w:hAnsi="Times New Roman" w:cs="Times New Roman"/>
          <w:sz w:val="28"/>
        </w:rPr>
        <w:t xml:space="preserve"> утвержденных. Достигнуты значени</w:t>
      </w:r>
      <w:r w:rsidRPr="00E375F4">
        <w:rPr>
          <w:rFonts w:ascii="Times New Roman" w:hAnsi="Times New Roman" w:cs="Times New Roman"/>
          <w:sz w:val="28"/>
        </w:rPr>
        <w:t>я 6 показателя (индикатора) из 6</w:t>
      </w:r>
      <w:r w:rsidR="00F40355" w:rsidRPr="00E375F4">
        <w:rPr>
          <w:rFonts w:ascii="Times New Roman" w:hAnsi="Times New Roman" w:cs="Times New Roman"/>
          <w:sz w:val="28"/>
        </w:rPr>
        <w:t xml:space="preserve"> запланированных. </w:t>
      </w:r>
      <w:r w:rsidR="00F40355" w:rsidRPr="00E64B3D">
        <w:rPr>
          <w:rFonts w:ascii="Times New Roman" w:hAnsi="Times New Roman" w:cs="Times New Roman"/>
          <w:sz w:val="28"/>
        </w:rPr>
        <w:t>Коэффициент эффективности муници</w:t>
      </w:r>
      <w:r w:rsidR="00820DDA" w:rsidRPr="00E64B3D">
        <w:rPr>
          <w:rFonts w:ascii="Times New Roman" w:hAnsi="Times New Roman" w:cs="Times New Roman"/>
          <w:sz w:val="28"/>
        </w:rPr>
        <w:t xml:space="preserve">пальной программы </w:t>
      </w:r>
      <w:r w:rsidRPr="00E64B3D">
        <w:rPr>
          <w:rFonts w:ascii="Times New Roman" w:hAnsi="Times New Roman" w:cs="Times New Roman"/>
          <w:sz w:val="28"/>
        </w:rPr>
        <w:t>по итогам 2022</w:t>
      </w:r>
      <w:r w:rsidR="00E64B3D" w:rsidRPr="00E64B3D">
        <w:rPr>
          <w:rFonts w:ascii="Times New Roman" w:hAnsi="Times New Roman" w:cs="Times New Roman"/>
          <w:sz w:val="28"/>
        </w:rPr>
        <w:t xml:space="preserve"> года составил 1,0</w:t>
      </w:r>
      <w:r w:rsidR="00F40355" w:rsidRPr="00E64B3D">
        <w:rPr>
          <w:rFonts w:ascii="Times New Roman" w:hAnsi="Times New Roman" w:cs="Times New Roman"/>
          <w:sz w:val="28"/>
        </w:rPr>
        <w:t xml:space="preserve"> – «высокий».</w:t>
      </w:r>
    </w:p>
    <w:p w:rsidR="00F40355" w:rsidRPr="005969CE" w:rsidRDefault="00F40355" w:rsidP="00F40355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5969CE">
        <w:rPr>
          <w:sz w:val="28"/>
          <w:szCs w:val="28"/>
        </w:rPr>
        <w:t>Оценка эффективности бюджетных расходов на реализацию муниципальной программы по результатам ее исполнения</w:t>
      </w:r>
      <w:r w:rsidR="004B1568" w:rsidRPr="005969CE">
        <w:rPr>
          <w:sz w:val="28"/>
          <w:szCs w:val="28"/>
        </w:rPr>
        <w:t xml:space="preserve"> в 2022</w:t>
      </w:r>
      <w:r w:rsidR="00C7650D" w:rsidRPr="005969CE">
        <w:rPr>
          <w:sz w:val="28"/>
          <w:szCs w:val="28"/>
        </w:rPr>
        <w:t xml:space="preserve"> </w:t>
      </w:r>
      <w:r w:rsidRPr="005969CE">
        <w:rPr>
          <w:sz w:val="28"/>
          <w:szCs w:val="28"/>
        </w:rPr>
        <w:t xml:space="preserve">году составила </w:t>
      </w:r>
      <w:r w:rsidR="00D845CB" w:rsidRPr="005969CE">
        <w:rPr>
          <w:sz w:val="28"/>
          <w:szCs w:val="28"/>
        </w:rPr>
        <w:t>0,9</w:t>
      </w:r>
      <w:r w:rsidR="005969CE">
        <w:rPr>
          <w:sz w:val="28"/>
          <w:szCs w:val="28"/>
        </w:rPr>
        <w:t>7</w:t>
      </w:r>
      <w:r w:rsidR="00D845CB" w:rsidRPr="005969CE">
        <w:rPr>
          <w:sz w:val="28"/>
          <w:szCs w:val="28"/>
        </w:rPr>
        <w:t xml:space="preserve"> баллов</w:t>
      </w:r>
      <w:r w:rsidRPr="005969CE">
        <w:rPr>
          <w:sz w:val="28"/>
          <w:szCs w:val="28"/>
        </w:rPr>
        <w:t>.</w:t>
      </w:r>
    </w:p>
    <w:p w:rsidR="00F40355" w:rsidRPr="005969CE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69CE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5969CE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5969CE">
        <w:rPr>
          <w:rFonts w:ascii="Times New Roman" w:hAnsi="Times New Roman" w:cs="Times New Roman"/>
          <w:sz w:val="28"/>
          <w:szCs w:val="28"/>
        </w:rPr>
        <w:t xml:space="preserve">«Создание системы кадастра недвижимости и управления земельно-имущественным комплексом на территории </w:t>
      </w:r>
      <w:proofErr w:type="spellStart"/>
      <w:r w:rsidRPr="005969C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5969CE">
        <w:rPr>
          <w:rFonts w:ascii="Times New Roman" w:hAnsi="Times New Roman" w:cs="Times New Roman"/>
          <w:sz w:val="28"/>
          <w:szCs w:val="28"/>
        </w:rPr>
        <w:t xml:space="preserve"> района» – </w:t>
      </w:r>
      <w:r w:rsidR="00D845CB" w:rsidRPr="005969CE">
        <w:rPr>
          <w:rFonts w:ascii="Times New Roman" w:hAnsi="Times New Roman" w:cs="Times New Roman"/>
          <w:sz w:val="28"/>
          <w:szCs w:val="28"/>
        </w:rPr>
        <w:t>0,99</w:t>
      </w:r>
      <w:r w:rsidRPr="005969CE">
        <w:rPr>
          <w:rFonts w:ascii="Times New Roman" w:hAnsi="Times New Roman" w:cs="Times New Roman"/>
          <w:sz w:val="28"/>
          <w:szCs w:val="28"/>
        </w:rPr>
        <w:t>.</w:t>
      </w:r>
    </w:p>
    <w:p w:rsidR="00F40355" w:rsidRPr="000341D5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41D5">
        <w:rPr>
          <w:rFonts w:ascii="Times New Roman" w:hAnsi="Times New Roman" w:cs="Times New Roman"/>
          <w:sz w:val="28"/>
          <w:szCs w:val="28"/>
        </w:rPr>
        <w:t xml:space="preserve">7. </w:t>
      </w:r>
      <w:r w:rsidRPr="000341D5">
        <w:rPr>
          <w:rFonts w:ascii="Times New Roman" w:hAnsi="Times New Roman" w:cs="Times New Roman"/>
          <w:sz w:val="28"/>
        </w:rPr>
        <w:t xml:space="preserve">Расходы на реализацию муниципальной программы </w:t>
      </w:r>
      <w:r w:rsidRPr="000341D5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туризма в </w:t>
      </w:r>
      <w:proofErr w:type="spellStart"/>
      <w:r w:rsidRPr="000341D5">
        <w:rPr>
          <w:rFonts w:ascii="Times New Roman" w:hAnsi="Times New Roman" w:cs="Times New Roman"/>
          <w:sz w:val="28"/>
          <w:szCs w:val="28"/>
        </w:rPr>
        <w:t>Акбулакском</w:t>
      </w:r>
      <w:proofErr w:type="spellEnd"/>
      <w:r w:rsidRPr="000341D5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0341D5" w:rsidRPr="000341D5">
        <w:rPr>
          <w:rFonts w:ascii="Times New Roman" w:hAnsi="Times New Roman" w:cs="Times New Roman"/>
          <w:sz w:val="28"/>
        </w:rPr>
        <w:t>в 2022</w:t>
      </w:r>
      <w:r w:rsidRPr="000341D5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="000341D5" w:rsidRPr="000341D5">
        <w:rPr>
          <w:rFonts w:ascii="Times New Roman" w:hAnsi="Times New Roman" w:cs="Times New Roman"/>
          <w:sz w:val="28"/>
          <w:szCs w:val="28"/>
        </w:rPr>
        <w:t>29 110,5</w:t>
      </w:r>
      <w:r w:rsidRPr="000341D5">
        <w:rPr>
          <w:rFonts w:ascii="Times New Roman" w:hAnsi="Times New Roman" w:cs="Times New Roman"/>
          <w:sz w:val="28"/>
          <w:szCs w:val="28"/>
        </w:rPr>
        <w:t xml:space="preserve"> тыс</w:t>
      </w:r>
      <w:r w:rsidR="00820DDA" w:rsidRPr="000341D5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0341D5" w:rsidRPr="000341D5">
        <w:rPr>
          <w:rFonts w:ascii="Times New Roman" w:hAnsi="Times New Roman" w:cs="Times New Roman"/>
          <w:sz w:val="28"/>
          <w:szCs w:val="28"/>
        </w:rPr>
        <w:t>98,6</w:t>
      </w:r>
      <w:r w:rsidRPr="000341D5">
        <w:rPr>
          <w:rFonts w:ascii="Times New Roman" w:hAnsi="Times New Roman" w:cs="Times New Roman"/>
          <w:sz w:val="28"/>
          <w:szCs w:val="28"/>
        </w:rPr>
        <w:t xml:space="preserve"> процента к плановым назначениям.</w:t>
      </w:r>
    </w:p>
    <w:p w:rsidR="00F40355" w:rsidRPr="000341D5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0341D5">
        <w:rPr>
          <w:rFonts w:ascii="Times New Roman" w:hAnsi="Times New Roman" w:cs="Times New Roman"/>
          <w:sz w:val="28"/>
        </w:rPr>
        <w:t xml:space="preserve">По данной </w:t>
      </w:r>
      <w:r w:rsidRPr="000341D5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0341D5" w:rsidRPr="000341D5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0341D5">
        <w:rPr>
          <w:rFonts w:ascii="Times New Roman" w:hAnsi="Times New Roman" w:cs="Times New Roman"/>
          <w:sz w:val="28"/>
          <w:szCs w:val="28"/>
        </w:rPr>
        <w:t xml:space="preserve"> г</w:t>
      </w:r>
      <w:r w:rsidR="000341D5" w:rsidRPr="000341D5">
        <w:rPr>
          <w:rFonts w:ascii="Times New Roman" w:hAnsi="Times New Roman" w:cs="Times New Roman"/>
          <w:sz w:val="28"/>
          <w:szCs w:val="28"/>
        </w:rPr>
        <w:t>од в полном объеме реализовано 5 мероприятий из 5</w:t>
      </w:r>
      <w:r w:rsidRPr="000341D5">
        <w:rPr>
          <w:rFonts w:ascii="Times New Roman" w:hAnsi="Times New Roman" w:cs="Times New Roman"/>
          <w:sz w:val="28"/>
          <w:szCs w:val="28"/>
        </w:rPr>
        <w:t xml:space="preserve"> утв</w:t>
      </w:r>
      <w:r w:rsidR="000341D5" w:rsidRPr="000341D5">
        <w:rPr>
          <w:rFonts w:ascii="Times New Roman" w:hAnsi="Times New Roman" w:cs="Times New Roman"/>
          <w:sz w:val="28"/>
          <w:szCs w:val="28"/>
        </w:rPr>
        <w:t>ержденных. Достигнуты значения 8</w:t>
      </w:r>
      <w:r w:rsidRPr="000341D5">
        <w:rPr>
          <w:rFonts w:ascii="Times New Roman" w:hAnsi="Times New Roman" w:cs="Times New Roman"/>
          <w:sz w:val="28"/>
          <w:szCs w:val="28"/>
        </w:rPr>
        <w:t xml:space="preserve"> </w:t>
      </w:r>
      <w:r w:rsidR="000341D5" w:rsidRPr="000341D5">
        <w:rPr>
          <w:rFonts w:ascii="Times New Roman" w:hAnsi="Times New Roman" w:cs="Times New Roman"/>
          <w:sz w:val="28"/>
        </w:rPr>
        <w:t>показателей</w:t>
      </w:r>
      <w:r w:rsidRPr="000341D5">
        <w:rPr>
          <w:rFonts w:ascii="Times New Roman" w:hAnsi="Times New Roman" w:cs="Times New Roman"/>
          <w:sz w:val="28"/>
        </w:rPr>
        <w:t xml:space="preserve"> (инд</w:t>
      </w:r>
      <w:r w:rsidR="000341D5" w:rsidRPr="000341D5">
        <w:rPr>
          <w:rFonts w:ascii="Times New Roman" w:hAnsi="Times New Roman" w:cs="Times New Roman"/>
          <w:sz w:val="28"/>
        </w:rPr>
        <w:t>икаторов) из 8</w:t>
      </w:r>
      <w:r w:rsidRPr="000341D5">
        <w:rPr>
          <w:rFonts w:ascii="Times New Roman" w:hAnsi="Times New Roman" w:cs="Times New Roman"/>
          <w:sz w:val="28"/>
        </w:rPr>
        <w:t xml:space="preserve"> запланированных </w:t>
      </w:r>
      <w:r w:rsidRPr="000341D5">
        <w:rPr>
          <w:rFonts w:ascii="Times New Roman" w:hAnsi="Times New Roman" w:cs="Times New Roman"/>
          <w:sz w:val="28"/>
          <w:szCs w:val="28"/>
        </w:rPr>
        <w:t xml:space="preserve">муниципальной программой. Коэффициент эффективности </w:t>
      </w:r>
      <w:r w:rsidRPr="000341D5">
        <w:rPr>
          <w:rFonts w:ascii="Times New Roman" w:hAnsi="Times New Roman" w:cs="Times New Roman"/>
          <w:sz w:val="28"/>
        </w:rPr>
        <w:t>муници</w:t>
      </w:r>
      <w:r w:rsidR="000341D5" w:rsidRPr="000341D5">
        <w:rPr>
          <w:rFonts w:ascii="Times New Roman" w:hAnsi="Times New Roman" w:cs="Times New Roman"/>
          <w:sz w:val="28"/>
        </w:rPr>
        <w:t>пальной программы по итогам 2022</w:t>
      </w:r>
      <w:r w:rsidRPr="000341D5">
        <w:rPr>
          <w:rFonts w:ascii="Times New Roman" w:hAnsi="Times New Roman" w:cs="Times New Roman"/>
          <w:sz w:val="28"/>
        </w:rPr>
        <w:t xml:space="preserve"> года составил 1 – «высокий».</w:t>
      </w:r>
    </w:p>
    <w:p w:rsidR="00F40355" w:rsidRPr="003E4DA7" w:rsidRDefault="00F40355" w:rsidP="00F40355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3E4DA7">
        <w:rPr>
          <w:sz w:val="28"/>
          <w:szCs w:val="28"/>
        </w:rPr>
        <w:t>Оценка эффективности бюджетных расходов на реализацию муниципальной программы по результатам ее исполнения</w:t>
      </w:r>
      <w:r w:rsidR="005969CE" w:rsidRPr="003E4DA7">
        <w:rPr>
          <w:sz w:val="28"/>
          <w:szCs w:val="28"/>
        </w:rPr>
        <w:t xml:space="preserve"> в 2022</w:t>
      </w:r>
      <w:r w:rsidRPr="003E4DA7">
        <w:rPr>
          <w:sz w:val="28"/>
          <w:szCs w:val="28"/>
        </w:rPr>
        <w:t xml:space="preserve"> году составила </w:t>
      </w:r>
      <w:r w:rsidR="007A5D8B" w:rsidRPr="003E4DA7">
        <w:rPr>
          <w:sz w:val="28"/>
          <w:szCs w:val="28"/>
        </w:rPr>
        <w:t>0,98 баллов</w:t>
      </w:r>
      <w:r w:rsidRPr="003E4DA7">
        <w:rPr>
          <w:sz w:val="28"/>
          <w:szCs w:val="28"/>
        </w:rPr>
        <w:t>.</w:t>
      </w:r>
    </w:p>
    <w:p w:rsidR="00F40355" w:rsidRPr="003E4DA7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4DA7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3E4DA7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3E4DA7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туризма в </w:t>
      </w:r>
      <w:proofErr w:type="spellStart"/>
      <w:r w:rsidRPr="003E4DA7">
        <w:rPr>
          <w:rFonts w:ascii="Times New Roman" w:hAnsi="Times New Roman" w:cs="Times New Roman"/>
          <w:sz w:val="28"/>
          <w:szCs w:val="28"/>
        </w:rPr>
        <w:t>Акбулакском</w:t>
      </w:r>
      <w:proofErr w:type="spellEnd"/>
      <w:r w:rsidRPr="003E4DA7">
        <w:rPr>
          <w:rFonts w:ascii="Times New Roman" w:hAnsi="Times New Roman" w:cs="Times New Roman"/>
          <w:sz w:val="28"/>
          <w:szCs w:val="28"/>
        </w:rPr>
        <w:t xml:space="preserve"> районе» - </w:t>
      </w:r>
      <w:r w:rsidR="007A5D8B" w:rsidRPr="003E4DA7">
        <w:rPr>
          <w:rFonts w:ascii="Times New Roman" w:hAnsi="Times New Roman" w:cs="Times New Roman"/>
          <w:sz w:val="28"/>
          <w:szCs w:val="28"/>
        </w:rPr>
        <w:t>0,99</w:t>
      </w:r>
      <w:r w:rsidRPr="003E4DA7">
        <w:rPr>
          <w:rFonts w:ascii="Times New Roman" w:hAnsi="Times New Roman" w:cs="Times New Roman"/>
          <w:sz w:val="28"/>
          <w:szCs w:val="28"/>
        </w:rPr>
        <w:t>.</w:t>
      </w:r>
    </w:p>
    <w:p w:rsidR="00F40355" w:rsidRPr="00DB062D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062D">
        <w:rPr>
          <w:rFonts w:ascii="Times New Roman" w:hAnsi="Times New Roman" w:cs="Times New Roman"/>
          <w:sz w:val="28"/>
          <w:szCs w:val="28"/>
        </w:rPr>
        <w:t xml:space="preserve">8. </w:t>
      </w:r>
      <w:r w:rsidRPr="00DB062D">
        <w:rPr>
          <w:rFonts w:ascii="Times New Roman" w:hAnsi="Times New Roman" w:cs="Times New Roman"/>
          <w:sz w:val="28"/>
        </w:rPr>
        <w:t xml:space="preserve">Расходы на реализацию муниципальной программы </w:t>
      </w:r>
      <w:r w:rsidRPr="00DB062D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proofErr w:type="spellStart"/>
      <w:r w:rsidRPr="00DB062D">
        <w:rPr>
          <w:rFonts w:ascii="Times New Roman" w:hAnsi="Times New Roman" w:cs="Times New Roman"/>
          <w:sz w:val="28"/>
          <w:szCs w:val="28"/>
        </w:rPr>
        <w:t>Акбул</w:t>
      </w:r>
      <w:r w:rsidR="00820DDA" w:rsidRPr="00DB062D">
        <w:rPr>
          <w:rFonts w:ascii="Times New Roman" w:hAnsi="Times New Roman" w:cs="Times New Roman"/>
          <w:sz w:val="28"/>
          <w:szCs w:val="28"/>
        </w:rPr>
        <w:t>акского</w:t>
      </w:r>
      <w:proofErr w:type="spellEnd"/>
      <w:r w:rsidR="00820DDA" w:rsidRPr="00DB06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062D">
        <w:rPr>
          <w:rFonts w:ascii="Times New Roman" w:hAnsi="Times New Roman" w:cs="Times New Roman"/>
          <w:sz w:val="28"/>
          <w:szCs w:val="28"/>
        </w:rPr>
        <w:t xml:space="preserve">» </w:t>
      </w:r>
      <w:r w:rsidR="00DB062D" w:rsidRPr="00DB062D">
        <w:rPr>
          <w:rFonts w:ascii="Times New Roman" w:hAnsi="Times New Roman" w:cs="Times New Roman"/>
          <w:sz w:val="28"/>
        </w:rPr>
        <w:t>в 2022</w:t>
      </w:r>
      <w:r w:rsidRPr="00DB062D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="00DB062D" w:rsidRPr="00DB062D">
        <w:rPr>
          <w:rFonts w:ascii="Times New Roman" w:hAnsi="Times New Roman" w:cs="Times New Roman"/>
          <w:sz w:val="28"/>
          <w:szCs w:val="28"/>
        </w:rPr>
        <w:t>65233,9</w:t>
      </w:r>
      <w:r w:rsidRPr="00DB062D">
        <w:rPr>
          <w:rFonts w:ascii="Times New Roman" w:hAnsi="Times New Roman" w:cs="Times New Roman"/>
          <w:sz w:val="28"/>
          <w:szCs w:val="28"/>
        </w:rPr>
        <w:t xml:space="preserve"> тыс.</w:t>
      </w:r>
      <w:r w:rsidR="005241CD" w:rsidRPr="00DB062D">
        <w:rPr>
          <w:rFonts w:ascii="Times New Roman" w:hAnsi="Times New Roman" w:cs="Times New Roman"/>
          <w:sz w:val="28"/>
          <w:szCs w:val="28"/>
        </w:rPr>
        <w:t xml:space="preserve"> рублей или 99,6</w:t>
      </w:r>
      <w:r w:rsidRPr="00DB062D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назначениям.</w:t>
      </w:r>
    </w:p>
    <w:p w:rsidR="00F40355" w:rsidRPr="00DB062D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062D">
        <w:rPr>
          <w:rFonts w:ascii="Times New Roman" w:hAnsi="Times New Roman" w:cs="Times New Roman"/>
          <w:sz w:val="28"/>
        </w:rPr>
        <w:t>В составе данной муниципальной програ</w:t>
      </w:r>
      <w:r w:rsidR="00DB062D" w:rsidRPr="00DB062D">
        <w:rPr>
          <w:rFonts w:ascii="Times New Roman" w:hAnsi="Times New Roman" w:cs="Times New Roman"/>
          <w:sz w:val="28"/>
        </w:rPr>
        <w:t>ммы в 2022</w:t>
      </w:r>
      <w:r w:rsidRPr="00DB062D">
        <w:rPr>
          <w:rFonts w:ascii="Times New Roman" w:hAnsi="Times New Roman" w:cs="Times New Roman"/>
          <w:sz w:val="28"/>
        </w:rPr>
        <w:t xml:space="preserve"> году осуществлялась реализация мероприятий </w:t>
      </w:r>
      <w:r w:rsidR="00AC688D" w:rsidRPr="00DB062D">
        <w:rPr>
          <w:rFonts w:ascii="Times New Roman" w:hAnsi="Times New Roman" w:cs="Times New Roman"/>
          <w:sz w:val="28"/>
        </w:rPr>
        <w:t>4</w:t>
      </w:r>
      <w:r w:rsidRPr="00DB062D">
        <w:rPr>
          <w:rFonts w:ascii="Times New Roman" w:hAnsi="Times New Roman" w:cs="Times New Roman"/>
          <w:sz w:val="28"/>
        </w:rPr>
        <w:t xml:space="preserve"> подпрограмм.</w:t>
      </w:r>
    </w:p>
    <w:p w:rsidR="00F40355" w:rsidRPr="00DB062D" w:rsidRDefault="00DB062D" w:rsidP="00F40355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DB062D">
        <w:rPr>
          <w:rFonts w:ascii="Times New Roman" w:hAnsi="Times New Roman" w:cs="Times New Roman"/>
          <w:sz w:val="28"/>
        </w:rPr>
        <w:t>По итогам 2022</w:t>
      </w:r>
      <w:r w:rsidR="00F40355" w:rsidRPr="00DB062D">
        <w:rPr>
          <w:rFonts w:ascii="Times New Roman" w:hAnsi="Times New Roman" w:cs="Times New Roman"/>
          <w:sz w:val="28"/>
        </w:rPr>
        <w:t xml:space="preserve"> год</w:t>
      </w:r>
      <w:r w:rsidRPr="00DB062D">
        <w:rPr>
          <w:rFonts w:ascii="Times New Roman" w:hAnsi="Times New Roman" w:cs="Times New Roman"/>
          <w:sz w:val="28"/>
        </w:rPr>
        <w:t>а в полном объеме реализовано 9 мероприятий из 9</w:t>
      </w:r>
      <w:r w:rsidR="00F40355" w:rsidRPr="00DB062D">
        <w:rPr>
          <w:rFonts w:ascii="Times New Roman" w:hAnsi="Times New Roman" w:cs="Times New Roman"/>
          <w:sz w:val="28"/>
        </w:rPr>
        <w:t xml:space="preserve"> утве</w:t>
      </w:r>
      <w:r w:rsidRPr="00DB062D">
        <w:rPr>
          <w:rFonts w:ascii="Times New Roman" w:hAnsi="Times New Roman" w:cs="Times New Roman"/>
          <w:sz w:val="28"/>
        </w:rPr>
        <w:t>ржденных. Достигнуты значения 3</w:t>
      </w:r>
      <w:r w:rsidR="00820DDA" w:rsidRPr="00DB062D">
        <w:rPr>
          <w:rFonts w:ascii="Times New Roman" w:hAnsi="Times New Roman" w:cs="Times New Roman"/>
          <w:sz w:val="28"/>
        </w:rPr>
        <w:t>2</w:t>
      </w:r>
      <w:r w:rsidRPr="00DB062D">
        <w:rPr>
          <w:rFonts w:ascii="Times New Roman" w:hAnsi="Times New Roman" w:cs="Times New Roman"/>
          <w:sz w:val="28"/>
        </w:rPr>
        <w:t xml:space="preserve"> показателей (индикаторов) из 3</w:t>
      </w:r>
      <w:r w:rsidR="00F40355" w:rsidRPr="00DB062D">
        <w:rPr>
          <w:rFonts w:ascii="Times New Roman" w:hAnsi="Times New Roman" w:cs="Times New Roman"/>
          <w:sz w:val="28"/>
        </w:rPr>
        <w:t>2 запланированных, из которых 3 показателя (индикат</w:t>
      </w:r>
      <w:r w:rsidRPr="00DB062D">
        <w:rPr>
          <w:rFonts w:ascii="Times New Roman" w:hAnsi="Times New Roman" w:cs="Times New Roman"/>
          <w:sz w:val="28"/>
        </w:rPr>
        <w:t>ора) муниципальной программы и 2</w:t>
      </w:r>
      <w:r w:rsidR="00F40355" w:rsidRPr="00DB062D">
        <w:rPr>
          <w:rFonts w:ascii="Times New Roman" w:hAnsi="Times New Roman" w:cs="Times New Roman"/>
          <w:sz w:val="28"/>
        </w:rPr>
        <w:t>9 показателей (индикаторов) подпрограмм.  Эффективность муници</w:t>
      </w:r>
      <w:r w:rsidRPr="00DB062D">
        <w:rPr>
          <w:rFonts w:ascii="Times New Roman" w:hAnsi="Times New Roman" w:cs="Times New Roman"/>
          <w:sz w:val="28"/>
        </w:rPr>
        <w:t>пальной программы по итогам 2022</w:t>
      </w:r>
      <w:r w:rsidR="00F40355" w:rsidRPr="00DB062D">
        <w:rPr>
          <w:rFonts w:ascii="Times New Roman" w:hAnsi="Times New Roman" w:cs="Times New Roman"/>
          <w:sz w:val="28"/>
        </w:rPr>
        <w:t xml:space="preserve"> года составил 1 – «высокий».</w:t>
      </w:r>
    </w:p>
    <w:p w:rsidR="00F40355" w:rsidRPr="00F94706" w:rsidRDefault="00F40355" w:rsidP="00F40355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F94706">
        <w:rPr>
          <w:sz w:val="28"/>
          <w:szCs w:val="28"/>
        </w:rPr>
        <w:t>Оценка эффективности бюджетных расходов на реализацию муниципальной программы по результатам ее исполнения</w:t>
      </w:r>
      <w:r w:rsidR="00F94706" w:rsidRPr="00F94706">
        <w:rPr>
          <w:sz w:val="28"/>
          <w:szCs w:val="28"/>
        </w:rPr>
        <w:t xml:space="preserve"> в 2022</w:t>
      </w:r>
      <w:r w:rsidR="005241CD" w:rsidRPr="00F94706">
        <w:rPr>
          <w:sz w:val="28"/>
          <w:szCs w:val="28"/>
        </w:rPr>
        <w:t xml:space="preserve"> году составила </w:t>
      </w:r>
      <w:r w:rsidR="007A5D8B" w:rsidRPr="00F94706">
        <w:rPr>
          <w:sz w:val="28"/>
          <w:szCs w:val="28"/>
        </w:rPr>
        <w:t>0,99 баллов</w:t>
      </w:r>
      <w:r w:rsidRPr="00F94706">
        <w:rPr>
          <w:sz w:val="28"/>
          <w:szCs w:val="28"/>
        </w:rPr>
        <w:t>.</w:t>
      </w:r>
    </w:p>
    <w:p w:rsidR="00F40355" w:rsidRPr="00F94706" w:rsidRDefault="00F40355" w:rsidP="00F40355">
      <w:pPr>
        <w:rPr>
          <w:rFonts w:ascii="Times New Roman" w:hAnsi="Times New Roman" w:cs="Times New Roman"/>
          <w:sz w:val="28"/>
          <w:szCs w:val="28"/>
        </w:rPr>
      </w:pPr>
      <w:r w:rsidRPr="00F94706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F94706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F94706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proofErr w:type="spellStart"/>
      <w:r w:rsidRPr="00F9470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F94706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5241CD" w:rsidRPr="00F94706">
        <w:rPr>
          <w:rFonts w:ascii="Times New Roman" w:hAnsi="Times New Roman" w:cs="Times New Roman"/>
          <w:sz w:val="28"/>
          <w:szCs w:val="28"/>
        </w:rPr>
        <w:t>- 0,99</w:t>
      </w:r>
      <w:r w:rsidRPr="00F94706">
        <w:rPr>
          <w:rFonts w:ascii="Times New Roman" w:hAnsi="Times New Roman" w:cs="Times New Roman"/>
          <w:sz w:val="28"/>
          <w:szCs w:val="28"/>
        </w:rPr>
        <w:t>.</w:t>
      </w:r>
    </w:p>
    <w:p w:rsidR="00F40355" w:rsidRPr="00962779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2779">
        <w:rPr>
          <w:rFonts w:ascii="Times New Roman" w:hAnsi="Times New Roman" w:cs="Times New Roman"/>
          <w:sz w:val="28"/>
          <w:szCs w:val="28"/>
        </w:rPr>
        <w:t xml:space="preserve">9. </w:t>
      </w:r>
      <w:r w:rsidRPr="00962779">
        <w:rPr>
          <w:rFonts w:ascii="Times New Roman" w:hAnsi="Times New Roman" w:cs="Times New Roman"/>
          <w:sz w:val="28"/>
        </w:rPr>
        <w:t xml:space="preserve">Расходы на реализацию муниципальной программы </w:t>
      </w:r>
      <w:r w:rsidRPr="00962779">
        <w:rPr>
          <w:rFonts w:ascii="Times New Roman" w:hAnsi="Times New Roman" w:cs="Times New Roman"/>
          <w:sz w:val="28"/>
          <w:szCs w:val="28"/>
        </w:rPr>
        <w:t>«Развитие молодежной</w:t>
      </w:r>
      <w:r w:rsidR="00EB21D2" w:rsidRPr="00962779">
        <w:rPr>
          <w:rFonts w:ascii="Times New Roman" w:hAnsi="Times New Roman" w:cs="Times New Roman"/>
          <w:sz w:val="28"/>
          <w:szCs w:val="28"/>
        </w:rPr>
        <w:t xml:space="preserve"> политики в </w:t>
      </w:r>
      <w:proofErr w:type="spellStart"/>
      <w:r w:rsidR="00EB21D2" w:rsidRPr="00962779">
        <w:rPr>
          <w:rFonts w:ascii="Times New Roman" w:hAnsi="Times New Roman" w:cs="Times New Roman"/>
          <w:sz w:val="28"/>
          <w:szCs w:val="28"/>
        </w:rPr>
        <w:t>Акбулакском</w:t>
      </w:r>
      <w:proofErr w:type="spellEnd"/>
      <w:r w:rsidR="00EB21D2" w:rsidRPr="00962779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962779">
        <w:rPr>
          <w:rFonts w:ascii="Times New Roman" w:hAnsi="Times New Roman" w:cs="Times New Roman"/>
          <w:sz w:val="28"/>
          <w:szCs w:val="28"/>
        </w:rPr>
        <w:t xml:space="preserve">» </w:t>
      </w:r>
      <w:r w:rsidR="0077101E">
        <w:rPr>
          <w:rFonts w:ascii="Times New Roman" w:hAnsi="Times New Roman" w:cs="Times New Roman"/>
          <w:sz w:val="28"/>
        </w:rPr>
        <w:t>в 2022</w:t>
      </w:r>
      <w:r w:rsidRPr="00962779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="0077101E">
        <w:rPr>
          <w:rFonts w:ascii="Times New Roman" w:hAnsi="Times New Roman" w:cs="Times New Roman"/>
          <w:sz w:val="28"/>
          <w:szCs w:val="28"/>
        </w:rPr>
        <w:t xml:space="preserve">12 143,8 </w:t>
      </w:r>
      <w:r w:rsidRPr="00962779">
        <w:rPr>
          <w:rFonts w:ascii="Times New Roman" w:hAnsi="Times New Roman" w:cs="Times New Roman"/>
          <w:sz w:val="28"/>
          <w:szCs w:val="28"/>
        </w:rPr>
        <w:t>тыс.</w:t>
      </w:r>
      <w:r w:rsidR="00EB21D2" w:rsidRPr="00962779">
        <w:rPr>
          <w:rFonts w:ascii="Times New Roman" w:hAnsi="Times New Roman" w:cs="Times New Roman"/>
          <w:sz w:val="28"/>
          <w:szCs w:val="28"/>
        </w:rPr>
        <w:t xml:space="preserve"> </w:t>
      </w:r>
      <w:r w:rsidRPr="00962779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EB21D2" w:rsidRPr="00962779">
        <w:rPr>
          <w:rFonts w:ascii="Times New Roman" w:hAnsi="Times New Roman" w:cs="Times New Roman"/>
          <w:sz w:val="28"/>
          <w:szCs w:val="28"/>
        </w:rPr>
        <w:t>100</w:t>
      </w:r>
      <w:r w:rsidRPr="00962779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назначениям.</w:t>
      </w:r>
    </w:p>
    <w:p w:rsidR="00F40355" w:rsidRPr="00962779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962779">
        <w:rPr>
          <w:rFonts w:ascii="Times New Roman" w:hAnsi="Times New Roman" w:cs="Times New Roman"/>
          <w:sz w:val="28"/>
        </w:rPr>
        <w:lastRenderedPageBreak/>
        <w:t xml:space="preserve">По данной </w:t>
      </w:r>
      <w:r w:rsidRPr="00962779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77101E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962779">
        <w:rPr>
          <w:rFonts w:ascii="Times New Roman" w:hAnsi="Times New Roman" w:cs="Times New Roman"/>
          <w:sz w:val="28"/>
          <w:szCs w:val="28"/>
        </w:rPr>
        <w:t xml:space="preserve"> г</w:t>
      </w:r>
      <w:r w:rsidR="00EB21D2" w:rsidRPr="00962779">
        <w:rPr>
          <w:rFonts w:ascii="Times New Roman" w:hAnsi="Times New Roman" w:cs="Times New Roman"/>
          <w:sz w:val="28"/>
          <w:szCs w:val="28"/>
        </w:rPr>
        <w:t xml:space="preserve">од в полном объеме </w:t>
      </w:r>
      <w:r w:rsidR="00D4725B" w:rsidRPr="00962779">
        <w:rPr>
          <w:rFonts w:ascii="Times New Roman" w:hAnsi="Times New Roman" w:cs="Times New Roman"/>
          <w:sz w:val="28"/>
          <w:szCs w:val="28"/>
        </w:rPr>
        <w:t>реализовано 2 мероприятия</w:t>
      </w:r>
      <w:r w:rsidR="00EB21D2" w:rsidRPr="00962779">
        <w:rPr>
          <w:rFonts w:ascii="Times New Roman" w:hAnsi="Times New Roman" w:cs="Times New Roman"/>
          <w:sz w:val="28"/>
          <w:szCs w:val="28"/>
        </w:rPr>
        <w:t xml:space="preserve"> из </w:t>
      </w:r>
      <w:r w:rsidR="00D4725B" w:rsidRPr="00962779">
        <w:rPr>
          <w:rFonts w:ascii="Times New Roman" w:hAnsi="Times New Roman" w:cs="Times New Roman"/>
          <w:sz w:val="28"/>
          <w:szCs w:val="28"/>
        </w:rPr>
        <w:t>2</w:t>
      </w:r>
      <w:r w:rsidRPr="00962779">
        <w:rPr>
          <w:rFonts w:ascii="Times New Roman" w:hAnsi="Times New Roman" w:cs="Times New Roman"/>
          <w:sz w:val="28"/>
          <w:szCs w:val="28"/>
        </w:rPr>
        <w:t xml:space="preserve"> утве</w:t>
      </w:r>
      <w:r w:rsidR="00836B6F">
        <w:rPr>
          <w:rFonts w:ascii="Times New Roman" w:hAnsi="Times New Roman" w:cs="Times New Roman"/>
          <w:sz w:val="28"/>
          <w:szCs w:val="28"/>
        </w:rPr>
        <w:t>ржденных. Достигнуты значения 2</w:t>
      </w:r>
      <w:r w:rsidR="0077101E">
        <w:rPr>
          <w:rFonts w:ascii="Times New Roman" w:hAnsi="Times New Roman" w:cs="Times New Roman"/>
          <w:sz w:val="28"/>
          <w:szCs w:val="28"/>
        </w:rPr>
        <w:t xml:space="preserve"> </w:t>
      </w:r>
      <w:r w:rsidR="00D4725B" w:rsidRPr="00962779">
        <w:rPr>
          <w:rFonts w:ascii="Times New Roman" w:hAnsi="Times New Roman" w:cs="Times New Roman"/>
          <w:sz w:val="28"/>
        </w:rPr>
        <w:t>показателей</w:t>
      </w:r>
      <w:r w:rsidRPr="00962779">
        <w:rPr>
          <w:rFonts w:ascii="Times New Roman" w:hAnsi="Times New Roman" w:cs="Times New Roman"/>
          <w:sz w:val="28"/>
        </w:rPr>
        <w:t xml:space="preserve"> (индик</w:t>
      </w:r>
      <w:r w:rsidR="00836B6F">
        <w:rPr>
          <w:rFonts w:ascii="Times New Roman" w:hAnsi="Times New Roman" w:cs="Times New Roman"/>
          <w:sz w:val="28"/>
        </w:rPr>
        <w:t>атора) из 2</w:t>
      </w:r>
      <w:r w:rsidR="00D4725B" w:rsidRPr="00962779">
        <w:rPr>
          <w:rFonts w:ascii="Times New Roman" w:hAnsi="Times New Roman" w:cs="Times New Roman"/>
          <w:sz w:val="28"/>
        </w:rPr>
        <w:t xml:space="preserve"> запланированных</w:t>
      </w:r>
      <w:r w:rsidRPr="00962779">
        <w:rPr>
          <w:rFonts w:ascii="Times New Roman" w:hAnsi="Times New Roman" w:cs="Times New Roman"/>
          <w:sz w:val="28"/>
        </w:rPr>
        <w:t xml:space="preserve"> </w:t>
      </w:r>
      <w:r w:rsidRPr="00962779">
        <w:rPr>
          <w:rFonts w:ascii="Times New Roman" w:hAnsi="Times New Roman" w:cs="Times New Roman"/>
          <w:sz w:val="28"/>
          <w:szCs w:val="28"/>
        </w:rPr>
        <w:t xml:space="preserve">муниципальной программой. Коэффициент эффективности </w:t>
      </w:r>
      <w:r w:rsidRPr="00962779">
        <w:rPr>
          <w:rFonts w:ascii="Times New Roman" w:hAnsi="Times New Roman" w:cs="Times New Roman"/>
          <w:sz w:val="28"/>
        </w:rPr>
        <w:t>муници</w:t>
      </w:r>
      <w:r w:rsidR="0077101E">
        <w:rPr>
          <w:rFonts w:ascii="Times New Roman" w:hAnsi="Times New Roman" w:cs="Times New Roman"/>
          <w:sz w:val="28"/>
        </w:rPr>
        <w:t>пальной программы по итогам 2022</w:t>
      </w:r>
      <w:r w:rsidRPr="00962779">
        <w:rPr>
          <w:rFonts w:ascii="Times New Roman" w:hAnsi="Times New Roman" w:cs="Times New Roman"/>
          <w:sz w:val="28"/>
        </w:rPr>
        <w:t xml:space="preserve"> года составил 1 – «высокий».</w:t>
      </w:r>
    </w:p>
    <w:p w:rsidR="00F40355" w:rsidRPr="00836B6F" w:rsidRDefault="00F40355" w:rsidP="00F40355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836B6F">
        <w:rPr>
          <w:sz w:val="28"/>
          <w:szCs w:val="28"/>
        </w:rPr>
        <w:t>Оценка эффективности бюджетных расходов на реализацию муниципальной программы по результатам ее исполнения</w:t>
      </w:r>
      <w:r w:rsidR="00836B6F" w:rsidRPr="00836B6F">
        <w:rPr>
          <w:sz w:val="28"/>
          <w:szCs w:val="28"/>
        </w:rPr>
        <w:t xml:space="preserve"> в 2022</w:t>
      </w:r>
      <w:r w:rsidR="00EB21D2" w:rsidRPr="00836B6F">
        <w:rPr>
          <w:sz w:val="28"/>
          <w:szCs w:val="28"/>
        </w:rPr>
        <w:t xml:space="preserve"> году составила 1 балл</w:t>
      </w:r>
      <w:r w:rsidRPr="00836B6F">
        <w:rPr>
          <w:sz w:val="28"/>
          <w:szCs w:val="28"/>
        </w:rPr>
        <w:t>.</w:t>
      </w:r>
    </w:p>
    <w:p w:rsidR="00F40355" w:rsidRPr="00836B6F" w:rsidRDefault="00F40355" w:rsidP="00F40355">
      <w:pPr>
        <w:rPr>
          <w:rFonts w:ascii="Times New Roman" w:hAnsi="Times New Roman" w:cs="Times New Roman"/>
          <w:sz w:val="28"/>
          <w:szCs w:val="28"/>
        </w:rPr>
      </w:pPr>
      <w:r w:rsidRPr="00836B6F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836B6F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836B6F">
        <w:rPr>
          <w:rFonts w:ascii="Times New Roman" w:hAnsi="Times New Roman" w:cs="Times New Roman"/>
          <w:sz w:val="28"/>
          <w:szCs w:val="28"/>
        </w:rPr>
        <w:t xml:space="preserve">«Развитие молодежной политики в </w:t>
      </w:r>
      <w:proofErr w:type="spellStart"/>
      <w:r w:rsidRPr="00836B6F">
        <w:rPr>
          <w:rFonts w:ascii="Times New Roman" w:hAnsi="Times New Roman" w:cs="Times New Roman"/>
          <w:sz w:val="28"/>
          <w:szCs w:val="28"/>
        </w:rPr>
        <w:t>Акбулакском</w:t>
      </w:r>
      <w:proofErr w:type="spellEnd"/>
      <w:r w:rsidRPr="00836B6F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EB21D2" w:rsidRPr="00836B6F">
        <w:rPr>
          <w:rFonts w:ascii="Times New Roman" w:hAnsi="Times New Roman" w:cs="Times New Roman"/>
          <w:sz w:val="28"/>
          <w:szCs w:val="28"/>
        </w:rPr>
        <w:t xml:space="preserve"> - 1</w:t>
      </w:r>
      <w:r w:rsidRPr="00836B6F">
        <w:rPr>
          <w:rFonts w:ascii="Times New Roman" w:hAnsi="Times New Roman" w:cs="Times New Roman"/>
          <w:sz w:val="28"/>
          <w:szCs w:val="28"/>
        </w:rPr>
        <w:t>.</w:t>
      </w:r>
    </w:p>
    <w:p w:rsidR="00F40355" w:rsidRPr="001A7E40" w:rsidRDefault="009A29E1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7E40">
        <w:rPr>
          <w:rFonts w:ascii="Times New Roman" w:hAnsi="Times New Roman" w:cs="Times New Roman"/>
          <w:sz w:val="28"/>
        </w:rPr>
        <w:t>10</w:t>
      </w:r>
      <w:r w:rsidR="0011747F" w:rsidRPr="001A7E40">
        <w:rPr>
          <w:rFonts w:ascii="Times New Roman" w:hAnsi="Times New Roman" w:cs="Times New Roman"/>
          <w:sz w:val="28"/>
        </w:rPr>
        <w:t>. В 2022</w:t>
      </w:r>
      <w:r w:rsidR="00F40355" w:rsidRPr="001A7E40">
        <w:rPr>
          <w:rFonts w:ascii="Times New Roman" w:hAnsi="Times New Roman" w:cs="Times New Roman"/>
          <w:sz w:val="28"/>
        </w:rPr>
        <w:t xml:space="preserve"> году произведены расходы на реализацию муниципальной программы </w:t>
      </w:r>
      <w:r w:rsidR="00F40355" w:rsidRPr="001A7E40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</w:t>
      </w:r>
      <w:proofErr w:type="spellStart"/>
      <w:r w:rsidR="00F40355" w:rsidRPr="001A7E4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F40355" w:rsidRPr="001A7E4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  <w:r w:rsidR="00F40355" w:rsidRPr="001A7E40">
        <w:rPr>
          <w:rFonts w:ascii="Times New Roman" w:hAnsi="Times New Roman" w:cs="Times New Roman"/>
          <w:sz w:val="28"/>
        </w:rPr>
        <w:t xml:space="preserve">в сумме </w:t>
      </w:r>
      <w:r w:rsidR="0011747F" w:rsidRPr="001A7E40">
        <w:rPr>
          <w:rFonts w:ascii="Times New Roman" w:hAnsi="Times New Roman" w:cs="Times New Roman"/>
          <w:sz w:val="28"/>
          <w:szCs w:val="28"/>
        </w:rPr>
        <w:t>521 661,8</w:t>
      </w:r>
      <w:r w:rsidR="00C76C4F" w:rsidRPr="001A7E40">
        <w:rPr>
          <w:rFonts w:ascii="Times New Roman" w:hAnsi="Times New Roman" w:cs="Times New Roman"/>
          <w:sz w:val="28"/>
          <w:szCs w:val="28"/>
        </w:rPr>
        <w:t xml:space="preserve"> </w:t>
      </w:r>
      <w:r w:rsidR="00F40355" w:rsidRPr="001A7E40">
        <w:rPr>
          <w:rFonts w:ascii="Times New Roman" w:hAnsi="Times New Roman" w:cs="Times New Roman"/>
          <w:sz w:val="28"/>
          <w:szCs w:val="28"/>
        </w:rPr>
        <w:t>тыс.</w:t>
      </w:r>
      <w:r w:rsidR="00EB21D2" w:rsidRPr="001A7E40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1747F" w:rsidRPr="001A7E40">
        <w:rPr>
          <w:rFonts w:ascii="Times New Roman" w:hAnsi="Times New Roman" w:cs="Times New Roman"/>
          <w:sz w:val="28"/>
          <w:szCs w:val="28"/>
        </w:rPr>
        <w:t>98,8</w:t>
      </w:r>
      <w:r w:rsidR="00F40355" w:rsidRPr="001A7E40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назначениям. </w:t>
      </w:r>
    </w:p>
    <w:p w:rsidR="00F40355" w:rsidRPr="001A7E40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7E40">
        <w:rPr>
          <w:rFonts w:ascii="Times New Roman" w:hAnsi="Times New Roman" w:cs="Times New Roman"/>
          <w:sz w:val="28"/>
        </w:rPr>
        <w:t>В составе данной мун</w:t>
      </w:r>
      <w:r w:rsidR="0011747F" w:rsidRPr="001A7E40">
        <w:rPr>
          <w:rFonts w:ascii="Times New Roman" w:hAnsi="Times New Roman" w:cs="Times New Roman"/>
          <w:sz w:val="28"/>
        </w:rPr>
        <w:t>иципальной программы в 2022</w:t>
      </w:r>
      <w:r w:rsidRPr="001A7E40">
        <w:rPr>
          <w:rFonts w:ascii="Times New Roman" w:hAnsi="Times New Roman" w:cs="Times New Roman"/>
          <w:sz w:val="28"/>
        </w:rPr>
        <w:t xml:space="preserve"> году осуществлялась реализация мероприятий </w:t>
      </w:r>
      <w:r w:rsidR="0011747F" w:rsidRPr="001A7E40">
        <w:rPr>
          <w:rFonts w:ascii="Times New Roman" w:hAnsi="Times New Roman" w:cs="Times New Roman"/>
          <w:sz w:val="28"/>
        </w:rPr>
        <w:t>4</w:t>
      </w:r>
      <w:r w:rsidRPr="001A7E40">
        <w:rPr>
          <w:rFonts w:ascii="Times New Roman" w:hAnsi="Times New Roman" w:cs="Times New Roman"/>
          <w:sz w:val="28"/>
        </w:rPr>
        <w:t xml:space="preserve"> подпрограмм.</w:t>
      </w:r>
    </w:p>
    <w:p w:rsidR="00F40355" w:rsidRPr="001A7E40" w:rsidRDefault="001A7E40" w:rsidP="00F40355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1A7E40">
        <w:rPr>
          <w:rFonts w:ascii="Times New Roman" w:hAnsi="Times New Roman" w:cs="Times New Roman"/>
          <w:sz w:val="28"/>
        </w:rPr>
        <w:t>По итогам 2022</w:t>
      </w:r>
      <w:r w:rsidR="00F40355" w:rsidRPr="001A7E40">
        <w:rPr>
          <w:rFonts w:ascii="Times New Roman" w:hAnsi="Times New Roman" w:cs="Times New Roman"/>
          <w:sz w:val="28"/>
        </w:rPr>
        <w:t xml:space="preserve"> года в полном объеме реализовано</w:t>
      </w:r>
      <w:r w:rsidR="009A29E1" w:rsidRPr="001A7E40">
        <w:rPr>
          <w:rFonts w:ascii="Times New Roman" w:hAnsi="Times New Roman" w:cs="Times New Roman"/>
          <w:sz w:val="28"/>
        </w:rPr>
        <w:t xml:space="preserve"> 18 мероприятий из 18</w:t>
      </w:r>
      <w:r w:rsidR="00F40355" w:rsidRPr="001A7E40">
        <w:rPr>
          <w:rFonts w:ascii="Times New Roman" w:hAnsi="Times New Roman" w:cs="Times New Roman"/>
          <w:sz w:val="28"/>
        </w:rPr>
        <w:t xml:space="preserve"> утв</w:t>
      </w:r>
      <w:r w:rsidR="00C76C4F" w:rsidRPr="001A7E40">
        <w:rPr>
          <w:rFonts w:ascii="Times New Roman" w:hAnsi="Times New Roman" w:cs="Times New Roman"/>
          <w:sz w:val="28"/>
        </w:rPr>
        <w:t>е</w:t>
      </w:r>
      <w:r w:rsidRPr="001A7E40">
        <w:rPr>
          <w:rFonts w:ascii="Times New Roman" w:hAnsi="Times New Roman" w:cs="Times New Roman"/>
          <w:sz w:val="28"/>
        </w:rPr>
        <w:t>ржденных. Достигнуты значения 42</w:t>
      </w:r>
      <w:r w:rsidR="00F40355" w:rsidRPr="001A7E40">
        <w:rPr>
          <w:rFonts w:ascii="Times New Roman" w:hAnsi="Times New Roman" w:cs="Times New Roman"/>
          <w:sz w:val="28"/>
        </w:rPr>
        <w:t xml:space="preserve"> показателей (индикаторов) из </w:t>
      </w:r>
      <w:r w:rsidRPr="001A7E40">
        <w:rPr>
          <w:rFonts w:ascii="Times New Roman" w:hAnsi="Times New Roman" w:cs="Times New Roman"/>
          <w:sz w:val="28"/>
        </w:rPr>
        <w:t>46</w:t>
      </w:r>
      <w:r w:rsidR="00EB21D2" w:rsidRPr="001A7E40">
        <w:rPr>
          <w:rFonts w:ascii="Times New Roman" w:hAnsi="Times New Roman" w:cs="Times New Roman"/>
          <w:sz w:val="28"/>
        </w:rPr>
        <w:t xml:space="preserve"> запланированных, из которых 5</w:t>
      </w:r>
      <w:r w:rsidR="00F40355" w:rsidRPr="001A7E40">
        <w:rPr>
          <w:rFonts w:ascii="Times New Roman" w:hAnsi="Times New Roman" w:cs="Times New Roman"/>
          <w:sz w:val="28"/>
        </w:rPr>
        <w:t xml:space="preserve"> показателей (индикатор</w:t>
      </w:r>
      <w:r w:rsidR="00EB21D2" w:rsidRPr="001A7E40">
        <w:rPr>
          <w:rFonts w:ascii="Times New Roman" w:hAnsi="Times New Roman" w:cs="Times New Roman"/>
          <w:sz w:val="28"/>
        </w:rPr>
        <w:t>ов) мун</w:t>
      </w:r>
      <w:r w:rsidRPr="001A7E40">
        <w:rPr>
          <w:rFonts w:ascii="Times New Roman" w:hAnsi="Times New Roman" w:cs="Times New Roman"/>
          <w:sz w:val="28"/>
        </w:rPr>
        <w:t>иципальной программы и 41</w:t>
      </w:r>
      <w:r w:rsidR="00F40355" w:rsidRPr="001A7E40">
        <w:rPr>
          <w:rFonts w:ascii="Times New Roman" w:hAnsi="Times New Roman" w:cs="Times New Roman"/>
          <w:sz w:val="28"/>
        </w:rPr>
        <w:t xml:space="preserve"> показателей (индикаторов) подпрограмм. Коэффициент эффективности муници</w:t>
      </w:r>
      <w:r w:rsidRPr="001A7E40">
        <w:rPr>
          <w:rFonts w:ascii="Times New Roman" w:hAnsi="Times New Roman" w:cs="Times New Roman"/>
          <w:sz w:val="28"/>
        </w:rPr>
        <w:t>пальной программы по итогам 2022</w:t>
      </w:r>
      <w:r w:rsidR="00C76C4F" w:rsidRPr="001A7E40">
        <w:rPr>
          <w:rFonts w:ascii="Times New Roman" w:hAnsi="Times New Roman" w:cs="Times New Roman"/>
          <w:sz w:val="28"/>
        </w:rPr>
        <w:t xml:space="preserve"> года составил 0,99</w:t>
      </w:r>
      <w:r w:rsidR="00F40355" w:rsidRPr="001A7E40">
        <w:rPr>
          <w:rFonts w:ascii="Times New Roman" w:hAnsi="Times New Roman" w:cs="Times New Roman"/>
          <w:sz w:val="28"/>
        </w:rPr>
        <w:t xml:space="preserve"> – «высокий».</w:t>
      </w:r>
    </w:p>
    <w:p w:rsidR="00F40355" w:rsidRPr="00F94706" w:rsidRDefault="00F40355" w:rsidP="00F40355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F94706">
        <w:rPr>
          <w:sz w:val="28"/>
          <w:szCs w:val="28"/>
        </w:rPr>
        <w:t>Оценка эффективности бюджетных расходов на реализацию муниципальной программы по результатам ее исполнения</w:t>
      </w:r>
      <w:r w:rsidR="00F94706" w:rsidRPr="00F94706">
        <w:rPr>
          <w:sz w:val="28"/>
          <w:szCs w:val="28"/>
        </w:rPr>
        <w:t xml:space="preserve"> в 2022</w:t>
      </w:r>
      <w:r w:rsidR="00EB21D2" w:rsidRPr="00F94706">
        <w:rPr>
          <w:sz w:val="28"/>
          <w:szCs w:val="28"/>
        </w:rPr>
        <w:t xml:space="preserve"> году составила </w:t>
      </w:r>
      <w:r w:rsidR="00F94706" w:rsidRPr="00F94706">
        <w:rPr>
          <w:sz w:val="28"/>
          <w:szCs w:val="28"/>
        </w:rPr>
        <w:t>1</w:t>
      </w:r>
      <w:r w:rsidR="00EB21D2" w:rsidRPr="00F94706">
        <w:rPr>
          <w:sz w:val="28"/>
          <w:szCs w:val="28"/>
        </w:rPr>
        <w:t xml:space="preserve"> балл</w:t>
      </w:r>
      <w:r w:rsidRPr="00F94706">
        <w:rPr>
          <w:sz w:val="28"/>
          <w:szCs w:val="28"/>
        </w:rPr>
        <w:t>.</w:t>
      </w:r>
    </w:p>
    <w:p w:rsidR="00F40355" w:rsidRPr="000225C4" w:rsidRDefault="00F40355" w:rsidP="00F40355">
      <w:pPr>
        <w:rPr>
          <w:rFonts w:ascii="Times New Roman" w:hAnsi="Times New Roman" w:cs="Times New Roman"/>
          <w:sz w:val="28"/>
          <w:szCs w:val="28"/>
        </w:rPr>
      </w:pPr>
      <w:r w:rsidRPr="00F94706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F94706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F94706">
        <w:rPr>
          <w:rFonts w:ascii="Times New Roman" w:hAnsi="Times New Roman" w:cs="Times New Roman"/>
          <w:sz w:val="28"/>
          <w:szCs w:val="28"/>
        </w:rPr>
        <w:t xml:space="preserve">«Развитие системы образования </w:t>
      </w:r>
      <w:proofErr w:type="spellStart"/>
      <w:r w:rsidRPr="00F9470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F9470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="001A7E40" w:rsidRPr="00F94706">
        <w:rPr>
          <w:rFonts w:ascii="Times New Roman" w:hAnsi="Times New Roman" w:cs="Times New Roman"/>
          <w:sz w:val="28"/>
          <w:szCs w:val="28"/>
        </w:rPr>
        <w:t xml:space="preserve"> - 0,99</w:t>
      </w:r>
      <w:r w:rsidRPr="00F94706">
        <w:rPr>
          <w:rFonts w:ascii="Times New Roman" w:hAnsi="Times New Roman" w:cs="Times New Roman"/>
          <w:sz w:val="28"/>
          <w:szCs w:val="28"/>
        </w:rPr>
        <w:t>.</w:t>
      </w:r>
    </w:p>
    <w:p w:rsidR="00F40355" w:rsidRPr="00CD57EB" w:rsidRDefault="009A29E1" w:rsidP="00F40355">
      <w:pPr>
        <w:rPr>
          <w:rFonts w:ascii="Times New Roman" w:hAnsi="Times New Roman" w:cs="Times New Roman"/>
          <w:sz w:val="28"/>
          <w:szCs w:val="28"/>
        </w:rPr>
      </w:pPr>
      <w:r w:rsidRPr="00CD57EB">
        <w:rPr>
          <w:rFonts w:ascii="Times New Roman" w:hAnsi="Times New Roman" w:cs="Times New Roman"/>
          <w:sz w:val="28"/>
          <w:szCs w:val="28"/>
        </w:rPr>
        <w:t>11</w:t>
      </w:r>
      <w:r w:rsidR="00F40355" w:rsidRPr="00CD57EB">
        <w:rPr>
          <w:rFonts w:ascii="Times New Roman" w:hAnsi="Times New Roman" w:cs="Times New Roman"/>
          <w:sz w:val="28"/>
          <w:szCs w:val="28"/>
        </w:rPr>
        <w:t xml:space="preserve">. </w:t>
      </w:r>
      <w:r w:rsidR="00F40355" w:rsidRPr="00CD57EB">
        <w:rPr>
          <w:rFonts w:ascii="Times New Roman" w:hAnsi="Times New Roman" w:cs="Times New Roman"/>
          <w:sz w:val="28"/>
        </w:rPr>
        <w:t xml:space="preserve">Расходы на реализацию муниципальной программы </w:t>
      </w:r>
      <w:r w:rsidR="00F40355" w:rsidRPr="00CD57EB">
        <w:rPr>
          <w:rFonts w:ascii="Times New Roman" w:hAnsi="Times New Roman" w:cs="Times New Roman"/>
          <w:sz w:val="28"/>
          <w:szCs w:val="28"/>
        </w:rPr>
        <w:t xml:space="preserve">«Стимулирование развития жилищного строительства в муниципальном образовании </w:t>
      </w:r>
      <w:proofErr w:type="spellStart"/>
      <w:r w:rsidR="00F40355" w:rsidRPr="00CD57EB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F40355" w:rsidRPr="00CD57E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A78B2" w:rsidRPr="00CD57EB">
        <w:rPr>
          <w:rFonts w:ascii="Times New Roman" w:hAnsi="Times New Roman" w:cs="Times New Roman"/>
          <w:sz w:val="28"/>
        </w:rPr>
        <w:t>в 2022</w:t>
      </w:r>
      <w:r w:rsidR="00F40355" w:rsidRPr="00CD57EB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="000A78B2" w:rsidRPr="00CD57EB">
        <w:rPr>
          <w:rFonts w:ascii="Times New Roman" w:hAnsi="Times New Roman" w:cs="Times New Roman"/>
          <w:sz w:val="28"/>
          <w:szCs w:val="28"/>
        </w:rPr>
        <w:t xml:space="preserve">19 186,0 </w:t>
      </w:r>
      <w:r w:rsidR="00F40355" w:rsidRPr="00CD57EB">
        <w:rPr>
          <w:rFonts w:ascii="Times New Roman" w:hAnsi="Times New Roman" w:cs="Times New Roman"/>
          <w:sz w:val="28"/>
          <w:szCs w:val="28"/>
        </w:rPr>
        <w:t>тыс.</w:t>
      </w:r>
      <w:r w:rsidR="00EB21D2" w:rsidRPr="00CD57EB">
        <w:rPr>
          <w:rFonts w:ascii="Times New Roman" w:hAnsi="Times New Roman" w:cs="Times New Roman"/>
          <w:sz w:val="28"/>
          <w:szCs w:val="28"/>
        </w:rPr>
        <w:t xml:space="preserve"> </w:t>
      </w:r>
      <w:r w:rsidR="00F40355" w:rsidRPr="00CD57EB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0A78B2" w:rsidRPr="00CD57EB">
        <w:rPr>
          <w:rFonts w:ascii="Times New Roman" w:hAnsi="Times New Roman" w:cs="Times New Roman"/>
          <w:sz w:val="28"/>
          <w:szCs w:val="28"/>
        </w:rPr>
        <w:t>100</w:t>
      </w:r>
      <w:r w:rsidR="00F40355" w:rsidRPr="00CD57EB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назначениям.</w:t>
      </w:r>
    </w:p>
    <w:p w:rsidR="00EB21D2" w:rsidRPr="00CD57EB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CD57EB">
        <w:rPr>
          <w:rFonts w:ascii="Times New Roman" w:hAnsi="Times New Roman" w:cs="Times New Roman"/>
          <w:sz w:val="28"/>
        </w:rPr>
        <w:t>В составе данной</w:t>
      </w:r>
      <w:r w:rsidR="000A78B2" w:rsidRPr="00CD57EB">
        <w:rPr>
          <w:rFonts w:ascii="Times New Roman" w:hAnsi="Times New Roman" w:cs="Times New Roman"/>
          <w:sz w:val="28"/>
        </w:rPr>
        <w:t xml:space="preserve"> муниципальной программы в 2022</w:t>
      </w:r>
      <w:r w:rsidRPr="00CD57EB">
        <w:rPr>
          <w:rFonts w:ascii="Times New Roman" w:hAnsi="Times New Roman" w:cs="Times New Roman"/>
          <w:sz w:val="28"/>
        </w:rPr>
        <w:t xml:space="preserve"> году осуществлялась реализация мероприятий 3 подпрограмм, </w:t>
      </w:r>
    </w:p>
    <w:p w:rsidR="00F40355" w:rsidRPr="00962779" w:rsidRDefault="00EB21D2" w:rsidP="00F40355">
      <w:pPr>
        <w:pStyle w:val="a3"/>
        <w:ind w:left="0" w:firstLine="709"/>
        <w:rPr>
          <w:rFonts w:ascii="Times New Roman" w:hAnsi="Times New Roman" w:cs="Times New Roman"/>
          <w:sz w:val="28"/>
          <w:highlight w:val="yellow"/>
        </w:rPr>
      </w:pPr>
      <w:r w:rsidRPr="00CD57EB">
        <w:rPr>
          <w:rFonts w:ascii="Times New Roman" w:hAnsi="Times New Roman" w:cs="Times New Roman"/>
          <w:sz w:val="28"/>
        </w:rPr>
        <w:t>По</w:t>
      </w:r>
      <w:r w:rsidR="000A78B2" w:rsidRPr="00CD57EB">
        <w:rPr>
          <w:rFonts w:ascii="Times New Roman" w:hAnsi="Times New Roman" w:cs="Times New Roman"/>
          <w:sz w:val="28"/>
        </w:rPr>
        <w:t xml:space="preserve"> итогам 2022</w:t>
      </w:r>
      <w:r w:rsidR="00F40355" w:rsidRPr="00CD57EB">
        <w:rPr>
          <w:rFonts w:ascii="Times New Roman" w:hAnsi="Times New Roman" w:cs="Times New Roman"/>
          <w:sz w:val="28"/>
        </w:rPr>
        <w:t xml:space="preserve"> го</w:t>
      </w:r>
      <w:r w:rsidRPr="00CD57EB">
        <w:rPr>
          <w:rFonts w:ascii="Times New Roman" w:hAnsi="Times New Roman" w:cs="Times New Roman"/>
          <w:sz w:val="28"/>
        </w:rPr>
        <w:t>д</w:t>
      </w:r>
      <w:r w:rsidR="000A78B2" w:rsidRPr="00CD57EB">
        <w:rPr>
          <w:rFonts w:ascii="Times New Roman" w:hAnsi="Times New Roman" w:cs="Times New Roman"/>
          <w:sz w:val="28"/>
        </w:rPr>
        <w:t xml:space="preserve">а в полном объеме реализовано 5 </w:t>
      </w:r>
      <w:r w:rsidRPr="00CD57EB">
        <w:rPr>
          <w:rFonts w:ascii="Times New Roman" w:hAnsi="Times New Roman" w:cs="Times New Roman"/>
          <w:sz w:val="28"/>
        </w:rPr>
        <w:t>мероприятия из 5</w:t>
      </w:r>
      <w:r w:rsidR="00F40355" w:rsidRPr="00CD57EB">
        <w:rPr>
          <w:rFonts w:ascii="Times New Roman" w:hAnsi="Times New Roman" w:cs="Times New Roman"/>
          <w:sz w:val="28"/>
        </w:rPr>
        <w:t xml:space="preserve"> утве</w:t>
      </w:r>
      <w:r w:rsidR="009A29E1" w:rsidRPr="00CD57EB">
        <w:rPr>
          <w:rFonts w:ascii="Times New Roman" w:hAnsi="Times New Roman" w:cs="Times New Roman"/>
          <w:sz w:val="28"/>
        </w:rPr>
        <w:t>ржденных. Достигнуты значения 12 показателей (индикаторов) из 15</w:t>
      </w:r>
      <w:r w:rsidR="0086305A" w:rsidRPr="00CD57EB">
        <w:rPr>
          <w:rFonts w:ascii="Times New Roman" w:hAnsi="Times New Roman" w:cs="Times New Roman"/>
          <w:sz w:val="28"/>
        </w:rPr>
        <w:t xml:space="preserve"> запланированных, из которых 3 показателя (индикатора</w:t>
      </w:r>
      <w:r w:rsidR="00F40355" w:rsidRPr="00CD57EB">
        <w:rPr>
          <w:rFonts w:ascii="Times New Roman" w:hAnsi="Times New Roman" w:cs="Times New Roman"/>
          <w:sz w:val="28"/>
        </w:rPr>
        <w:t>) муни</w:t>
      </w:r>
      <w:r w:rsidR="00CD57EB" w:rsidRPr="00CD57EB">
        <w:rPr>
          <w:rFonts w:ascii="Times New Roman" w:hAnsi="Times New Roman" w:cs="Times New Roman"/>
          <w:sz w:val="28"/>
        </w:rPr>
        <w:t>ципальной программы и 12</w:t>
      </w:r>
      <w:r w:rsidR="00F40355" w:rsidRPr="00CD57EB">
        <w:rPr>
          <w:rFonts w:ascii="Times New Roman" w:hAnsi="Times New Roman" w:cs="Times New Roman"/>
          <w:sz w:val="28"/>
        </w:rPr>
        <w:t xml:space="preserve"> показателей (индикаторов) подпрограмм Коэффициент эффективности муници</w:t>
      </w:r>
      <w:r w:rsidR="00D860B3" w:rsidRPr="00CD57EB">
        <w:rPr>
          <w:rFonts w:ascii="Times New Roman" w:hAnsi="Times New Roman" w:cs="Times New Roman"/>
          <w:sz w:val="28"/>
        </w:rPr>
        <w:t>пальной программ</w:t>
      </w:r>
      <w:r w:rsidR="00CD57EB" w:rsidRPr="00CD57EB">
        <w:rPr>
          <w:rFonts w:ascii="Times New Roman" w:hAnsi="Times New Roman" w:cs="Times New Roman"/>
          <w:sz w:val="28"/>
        </w:rPr>
        <w:t>ы по итогам 2022</w:t>
      </w:r>
      <w:r w:rsidR="007E3C69" w:rsidRPr="00CD57EB">
        <w:rPr>
          <w:rFonts w:ascii="Times New Roman" w:hAnsi="Times New Roman" w:cs="Times New Roman"/>
          <w:sz w:val="28"/>
        </w:rPr>
        <w:t xml:space="preserve"> года составил </w:t>
      </w:r>
      <w:r w:rsidR="00CD57EB" w:rsidRPr="00EA541E">
        <w:rPr>
          <w:rFonts w:ascii="Times New Roman" w:hAnsi="Times New Roman" w:cs="Times New Roman"/>
          <w:sz w:val="28"/>
        </w:rPr>
        <w:t>0,97</w:t>
      </w:r>
      <w:r w:rsidR="00F40355" w:rsidRPr="00EA541E">
        <w:rPr>
          <w:rFonts w:ascii="Times New Roman" w:hAnsi="Times New Roman" w:cs="Times New Roman"/>
          <w:sz w:val="28"/>
        </w:rPr>
        <w:t>– «</w:t>
      </w:r>
      <w:r w:rsidR="00CD57EB" w:rsidRPr="00EA541E">
        <w:rPr>
          <w:rFonts w:ascii="Times New Roman" w:hAnsi="Times New Roman" w:cs="Times New Roman"/>
          <w:sz w:val="28"/>
        </w:rPr>
        <w:t>высокий</w:t>
      </w:r>
      <w:r w:rsidR="00F40355" w:rsidRPr="00EA541E">
        <w:rPr>
          <w:rFonts w:ascii="Times New Roman" w:hAnsi="Times New Roman" w:cs="Times New Roman"/>
          <w:sz w:val="28"/>
        </w:rPr>
        <w:t>».</w:t>
      </w:r>
    </w:p>
    <w:p w:rsidR="00F40355" w:rsidRPr="00EA541E" w:rsidRDefault="00F40355" w:rsidP="00F40355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EA541E">
        <w:rPr>
          <w:sz w:val="28"/>
          <w:szCs w:val="28"/>
        </w:rPr>
        <w:t>Оценка эффективности бюджетных расходов на реализацию муниципальной программы по результатам ее исполнения</w:t>
      </w:r>
      <w:r w:rsidR="00CD57EB" w:rsidRPr="00EA541E">
        <w:rPr>
          <w:sz w:val="28"/>
          <w:szCs w:val="28"/>
        </w:rPr>
        <w:t xml:space="preserve"> в 2022</w:t>
      </w:r>
      <w:r w:rsidR="002939AB" w:rsidRPr="00EA541E">
        <w:rPr>
          <w:sz w:val="28"/>
          <w:szCs w:val="28"/>
        </w:rPr>
        <w:t xml:space="preserve"> году составила </w:t>
      </w:r>
      <w:r w:rsidR="00EA541E" w:rsidRPr="00EA541E">
        <w:rPr>
          <w:sz w:val="28"/>
          <w:szCs w:val="28"/>
        </w:rPr>
        <w:t>0,99</w:t>
      </w:r>
      <w:r w:rsidR="002939AB" w:rsidRPr="00EA541E">
        <w:rPr>
          <w:sz w:val="28"/>
          <w:szCs w:val="28"/>
        </w:rPr>
        <w:t xml:space="preserve"> балл</w:t>
      </w:r>
      <w:r w:rsidR="00B24076" w:rsidRPr="00EA541E">
        <w:rPr>
          <w:sz w:val="28"/>
          <w:szCs w:val="28"/>
        </w:rPr>
        <w:t>ов</w:t>
      </w:r>
      <w:r w:rsidRPr="00EA541E">
        <w:rPr>
          <w:sz w:val="28"/>
          <w:szCs w:val="28"/>
        </w:rPr>
        <w:t>.</w:t>
      </w:r>
    </w:p>
    <w:p w:rsidR="00F40355" w:rsidRPr="00EA541E" w:rsidRDefault="00F40355" w:rsidP="00F40355">
      <w:pPr>
        <w:rPr>
          <w:rFonts w:ascii="Times New Roman" w:hAnsi="Times New Roman" w:cs="Times New Roman"/>
          <w:sz w:val="28"/>
          <w:szCs w:val="28"/>
        </w:rPr>
      </w:pPr>
      <w:r w:rsidRPr="00EA541E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EA541E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EA541E">
        <w:rPr>
          <w:rFonts w:ascii="Times New Roman" w:hAnsi="Times New Roman" w:cs="Times New Roman"/>
          <w:sz w:val="28"/>
          <w:szCs w:val="28"/>
        </w:rPr>
        <w:t xml:space="preserve">«Стимулирование развития жилищного строительства в муниципальном образовании </w:t>
      </w:r>
      <w:proofErr w:type="spellStart"/>
      <w:r w:rsidRPr="00EA541E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EA541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939AB" w:rsidRPr="00EA541E">
        <w:rPr>
          <w:rFonts w:ascii="Times New Roman" w:hAnsi="Times New Roman" w:cs="Times New Roman"/>
          <w:sz w:val="28"/>
          <w:szCs w:val="28"/>
        </w:rPr>
        <w:t xml:space="preserve"> - </w:t>
      </w:r>
      <w:r w:rsidR="00EA541E" w:rsidRPr="00EA541E">
        <w:rPr>
          <w:rFonts w:ascii="Times New Roman" w:hAnsi="Times New Roman" w:cs="Times New Roman"/>
          <w:sz w:val="28"/>
          <w:szCs w:val="28"/>
        </w:rPr>
        <w:t>0,98</w:t>
      </w:r>
      <w:r w:rsidRPr="00EA541E">
        <w:rPr>
          <w:rFonts w:ascii="Times New Roman" w:hAnsi="Times New Roman" w:cs="Times New Roman"/>
          <w:sz w:val="28"/>
          <w:szCs w:val="28"/>
        </w:rPr>
        <w:t>.</w:t>
      </w:r>
    </w:p>
    <w:p w:rsidR="00F40355" w:rsidRPr="00FA1F67" w:rsidRDefault="0013205E" w:rsidP="00F40355">
      <w:pPr>
        <w:rPr>
          <w:rFonts w:ascii="Times New Roman" w:hAnsi="Times New Roman" w:cs="Times New Roman"/>
          <w:sz w:val="28"/>
          <w:szCs w:val="28"/>
        </w:rPr>
      </w:pPr>
      <w:r w:rsidRPr="00FA1F67">
        <w:rPr>
          <w:rFonts w:ascii="Times New Roman" w:hAnsi="Times New Roman" w:cs="Times New Roman"/>
          <w:sz w:val="28"/>
        </w:rPr>
        <w:lastRenderedPageBreak/>
        <w:t>12</w:t>
      </w:r>
      <w:r w:rsidR="00F40355" w:rsidRPr="00FA1F67">
        <w:rPr>
          <w:rFonts w:ascii="Times New Roman" w:hAnsi="Times New Roman" w:cs="Times New Roman"/>
          <w:sz w:val="28"/>
        </w:rPr>
        <w:t xml:space="preserve">. Расходы на реализацию муниципальной программы </w:t>
      </w:r>
      <w:r w:rsidR="00F40355" w:rsidRPr="00FA1F67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="00F40355" w:rsidRPr="00FA1F6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F40355" w:rsidRPr="00FA1F67">
        <w:rPr>
          <w:rFonts w:ascii="Times New Roman" w:hAnsi="Times New Roman" w:cs="Times New Roman"/>
          <w:sz w:val="28"/>
          <w:szCs w:val="28"/>
        </w:rPr>
        <w:t xml:space="preserve"> р</w:t>
      </w:r>
      <w:r w:rsidR="001C450B" w:rsidRPr="00FA1F67">
        <w:rPr>
          <w:rFonts w:ascii="Times New Roman" w:hAnsi="Times New Roman" w:cs="Times New Roman"/>
          <w:sz w:val="28"/>
          <w:szCs w:val="28"/>
        </w:rPr>
        <w:t>айона</w:t>
      </w:r>
      <w:r w:rsidR="00F40355" w:rsidRPr="00FA1F67">
        <w:rPr>
          <w:rFonts w:ascii="Times New Roman" w:hAnsi="Times New Roman" w:cs="Times New Roman"/>
          <w:sz w:val="28"/>
          <w:szCs w:val="28"/>
        </w:rPr>
        <w:t xml:space="preserve">» </w:t>
      </w:r>
      <w:r w:rsidR="0023650E" w:rsidRPr="00FA1F67">
        <w:rPr>
          <w:rFonts w:ascii="Times New Roman" w:hAnsi="Times New Roman" w:cs="Times New Roman"/>
          <w:sz w:val="28"/>
        </w:rPr>
        <w:t>в 2022</w:t>
      </w:r>
      <w:r w:rsidR="00F40355" w:rsidRPr="00FA1F67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="0023650E" w:rsidRPr="00FA1F67">
        <w:rPr>
          <w:rFonts w:ascii="Times New Roman" w:hAnsi="Times New Roman" w:cs="Times New Roman"/>
          <w:sz w:val="28"/>
          <w:szCs w:val="28"/>
        </w:rPr>
        <w:t>362,0</w:t>
      </w:r>
      <w:r w:rsidR="004E3D5F" w:rsidRPr="00FA1F67">
        <w:rPr>
          <w:rFonts w:ascii="Times New Roman" w:hAnsi="Times New Roman" w:cs="Times New Roman"/>
          <w:sz w:val="28"/>
          <w:szCs w:val="28"/>
        </w:rPr>
        <w:t xml:space="preserve"> тыс. рублей или 99,9</w:t>
      </w:r>
      <w:r w:rsidR="00F40355" w:rsidRPr="00FA1F67">
        <w:rPr>
          <w:rFonts w:ascii="Times New Roman" w:hAnsi="Times New Roman" w:cs="Times New Roman"/>
          <w:sz w:val="28"/>
          <w:szCs w:val="28"/>
        </w:rPr>
        <w:t xml:space="preserve"> процентов к плановым назначениям.</w:t>
      </w:r>
    </w:p>
    <w:p w:rsidR="00F40355" w:rsidRPr="00FA1F67" w:rsidRDefault="00F40355" w:rsidP="00F40355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FA1F67">
        <w:rPr>
          <w:rFonts w:ascii="Times New Roman" w:hAnsi="Times New Roman" w:cs="Times New Roman"/>
          <w:sz w:val="28"/>
        </w:rPr>
        <w:t xml:space="preserve">По данной </w:t>
      </w:r>
      <w:r w:rsidRPr="00FA1F67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23650E" w:rsidRPr="00FA1F67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FA1F67">
        <w:rPr>
          <w:rFonts w:ascii="Times New Roman" w:hAnsi="Times New Roman" w:cs="Times New Roman"/>
          <w:sz w:val="28"/>
          <w:szCs w:val="28"/>
        </w:rPr>
        <w:t xml:space="preserve"> год </w:t>
      </w:r>
      <w:r w:rsidR="00B37E78" w:rsidRPr="00FA1F67">
        <w:rPr>
          <w:rFonts w:ascii="Times New Roman" w:hAnsi="Times New Roman" w:cs="Times New Roman"/>
          <w:sz w:val="28"/>
          <w:szCs w:val="28"/>
        </w:rPr>
        <w:t xml:space="preserve">не </w:t>
      </w:r>
      <w:r w:rsidRPr="00FA1F67">
        <w:rPr>
          <w:rFonts w:ascii="Times New Roman" w:hAnsi="Times New Roman" w:cs="Times New Roman"/>
          <w:sz w:val="28"/>
          <w:szCs w:val="28"/>
        </w:rPr>
        <w:t xml:space="preserve">в полном объеме реализовано 1 мероприятие из 1 утвержденного. </w:t>
      </w:r>
      <w:r w:rsidR="00B37E78" w:rsidRPr="00FA1F67">
        <w:rPr>
          <w:rFonts w:ascii="Times New Roman" w:hAnsi="Times New Roman" w:cs="Times New Roman"/>
          <w:sz w:val="28"/>
          <w:szCs w:val="28"/>
        </w:rPr>
        <w:t>Достижение показателя</w:t>
      </w:r>
      <w:r w:rsidRPr="00FA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F67">
        <w:rPr>
          <w:rFonts w:ascii="Times New Roman" w:hAnsi="Times New Roman" w:cs="Times New Roman"/>
          <w:sz w:val="28"/>
        </w:rPr>
        <w:t>показателя</w:t>
      </w:r>
      <w:proofErr w:type="spellEnd"/>
      <w:r w:rsidRPr="00FA1F67">
        <w:rPr>
          <w:rFonts w:ascii="Times New Roman" w:hAnsi="Times New Roman" w:cs="Times New Roman"/>
          <w:sz w:val="28"/>
        </w:rPr>
        <w:t xml:space="preserve"> (индикатора) </w:t>
      </w:r>
      <w:r w:rsidR="0023650E" w:rsidRPr="00FA1F67">
        <w:rPr>
          <w:rFonts w:ascii="Times New Roman" w:hAnsi="Times New Roman" w:cs="Times New Roman"/>
          <w:sz w:val="28"/>
        </w:rPr>
        <w:t xml:space="preserve">составляет </w:t>
      </w:r>
      <w:r w:rsidR="004E3D5F" w:rsidRPr="00FA1F67">
        <w:rPr>
          <w:rFonts w:ascii="Times New Roman" w:hAnsi="Times New Roman" w:cs="Times New Roman"/>
          <w:sz w:val="28"/>
        </w:rPr>
        <w:t>86</w:t>
      </w:r>
      <w:r w:rsidR="00B37E78" w:rsidRPr="00FA1F67">
        <w:rPr>
          <w:rFonts w:ascii="Times New Roman" w:hAnsi="Times New Roman" w:cs="Times New Roman"/>
          <w:sz w:val="28"/>
        </w:rPr>
        <w:t>%</w:t>
      </w:r>
      <w:r w:rsidRPr="00FA1F67">
        <w:rPr>
          <w:rFonts w:ascii="Times New Roman" w:hAnsi="Times New Roman" w:cs="Times New Roman"/>
          <w:sz w:val="28"/>
          <w:szCs w:val="28"/>
        </w:rPr>
        <w:t xml:space="preserve">. Коэффициент эффективности </w:t>
      </w:r>
      <w:r w:rsidRPr="00FA1F67">
        <w:rPr>
          <w:rFonts w:ascii="Times New Roman" w:hAnsi="Times New Roman" w:cs="Times New Roman"/>
          <w:sz w:val="28"/>
        </w:rPr>
        <w:t>муници</w:t>
      </w:r>
      <w:r w:rsidR="004E3D5F" w:rsidRPr="00FA1F67">
        <w:rPr>
          <w:rFonts w:ascii="Times New Roman" w:hAnsi="Times New Roman" w:cs="Times New Roman"/>
          <w:sz w:val="28"/>
        </w:rPr>
        <w:t>пальной программы по итогам 2022 года составил 0,86</w:t>
      </w:r>
      <w:r w:rsidRPr="00FA1F67">
        <w:rPr>
          <w:rFonts w:ascii="Times New Roman" w:hAnsi="Times New Roman" w:cs="Times New Roman"/>
          <w:sz w:val="28"/>
        </w:rPr>
        <w:t xml:space="preserve"> – «</w:t>
      </w:r>
      <w:r w:rsidR="004E3D5F" w:rsidRPr="00FA1F67">
        <w:rPr>
          <w:rFonts w:ascii="Times New Roman" w:hAnsi="Times New Roman" w:cs="Times New Roman"/>
          <w:sz w:val="28"/>
        </w:rPr>
        <w:t>средний</w:t>
      </w:r>
      <w:r w:rsidRPr="00FA1F67">
        <w:rPr>
          <w:rFonts w:ascii="Times New Roman" w:hAnsi="Times New Roman" w:cs="Times New Roman"/>
          <w:sz w:val="28"/>
        </w:rPr>
        <w:t>».</w:t>
      </w:r>
    </w:p>
    <w:p w:rsidR="00F40355" w:rsidRPr="00FA1F67" w:rsidRDefault="00F40355" w:rsidP="00F40355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FA1F67">
        <w:rPr>
          <w:sz w:val="28"/>
          <w:szCs w:val="28"/>
        </w:rPr>
        <w:t>Оценка эффективности бюджетных расходов на реализацию муниципальной программы по результатам ее исполнения</w:t>
      </w:r>
      <w:r w:rsidR="004E3D5F" w:rsidRPr="00FA1F67">
        <w:rPr>
          <w:sz w:val="28"/>
          <w:szCs w:val="28"/>
        </w:rPr>
        <w:t xml:space="preserve"> в 2022</w:t>
      </w:r>
      <w:r w:rsidRPr="00FA1F67">
        <w:rPr>
          <w:sz w:val="28"/>
          <w:szCs w:val="28"/>
        </w:rPr>
        <w:t xml:space="preserve"> году составила </w:t>
      </w:r>
      <w:r w:rsidR="004E3D5F" w:rsidRPr="00FA1F67">
        <w:rPr>
          <w:sz w:val="28"/>
          <w:szCs w:val="28"/>
        </w:rPr>
        <w:t>0,96</w:t>
      </w:r>
      <w:r w:rsidRPr="00FA1F67">
        <w:rPr>
          <w:sz w:val="28"/>
          <w:szCs w:val="28"/>
        </w:rPr>
        <w:t xml:space="preserve"> балл</w:t>
      </w:r>
      <w:r w:rsidR="00F90AB3" w:rsidRPr="00FA1F67">
        <w:rPr>
          <w:sz w:val="28"/>
          <w:szCs w:val="28"/>
        </w:rPr>
        <w:t>ов</w:t>
      </w:r>
      <w:r w:rsidRPr="00FA1F67">
        <w:rPr>
          <w:sz w:val="28"/>
          <w:szCs w:val="28"/>
        </w:rPr>
        <w:t>.</w:t>
      </w:r>
    </w:p>
    <w:p w:rsidR="00F40355" w:rsidRPr="00FA1F67" w:rsidRDefault="00F40355" w:rsidP="00F40355">
      <w:pPr>
        <w:rPr>
          <w:rFonts w:ascii="Times New Roman" w:hAnsi="Times New Roman" w:cs="Times New Roman"/>
          <w:sz w:val="28"/>
          <w:szCs w:val="28"/>
        </w:rPr>
      </w:pPr>
      <w:r w:rsidRPr="00FA1F67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FA1F67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FA1F67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</w:t>
      </w:r>
      <w:proofErr w:type="spellStart"/>
      <w:r w:rsidRPr="00FA1F67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FA1F67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E3D5F" w:rsidRPr="00FA1F67">
        <w:rPr>
          <w:rFonts w:ascii="Times New Roman" w:hAnsi="Times New Roman" w:cs="Times New Roman"/>
          <w:sz w:val="28"/>
          <w:szCs w:val="28"/>
        </w:rPr>
        <w:t xml:space="preserve"> - 0,9</w:t>
      </w:r>
      <w:r w:rsidR="00F90AB3" w:rsidRPr="00FA1F67">
        <w:rPr>
          <w:rFonts w:ascii="Times New Roman" w:hAnsi="Times New Roman" w:cs="Times New Roman"/>
          <w:sz w:val="28"/>
          <w:szCs w:val="28"/>
        </w:rPr>
        <w:t>1</w:t>
      </w:r>
      <w:r w:rsidRPr="00FA1F67">
        <w:rPr>
          <w:rFonts w:ascii="Times New Roman" w:hAnsi="Times New Roman" w:cs="Times New Roman"/>
          <w:sz w:val="28"/>
          <w:szCs w:val="28"/>
        </w:rPr>
        <w:t>.</w:t>
      </w:r>
    </w:p>
    <w:p w:rsidR="00F40355" w:rsidRPr="0073229C" w:rsidRDefault="0013205E" w:rsidP="00F4035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229C">
        <w:rPr>
          <w:rFonts w:ascii="Times New Roman" w:hAnsi="Times New Roman" w:cs="Times New Roman"/>
          <w:sz w:val="28"/>
          <w:szCs w:val="28"/>
        </w:rPr>
        <w:t>13</w:t>
      </w:r>
      <w:r w:rsidR="00F40355" w:rsidRPr="0073229C">
        <w:rPr>
          <w:rFonts w:ascii="Times New Roman" w:hAnsi="Times New Roman" w:cs="Times New Roman"/>
          <w:sz w:val="28"/>
          <w:szCs w:val="28"/>
        </w:rPr>
        <w:t xml:space="preserve">. </w:t>
      </w:r>
      <w:r w:rsidR="00F40355" w:rsidRPr="0073229C">
        <w:rPr>
          <w:rFonts w:ascii="Times New Roman" w:hAnsi="Times New Roman" w:cs="Times New Roman"/>
          <w:sz w:val="28"/>
        </w:rPr>
        <w:t xml:space="preserve">Расходы на реализацию муниципальной программы </w:t>
      </w:r>
      <w:r w:rsidR="00F40355" w:rsidRPr="0073229C">
        <w:rPr>
          <w:rFonts w:ascii="Times New Roman" w:hAnsi="Times New Roman" w:cs="Times New Roman"/>
          <w:sz w:val="28"/>
          <w:szCs w:val="28"/>
        </w:rPr>
        <w:t xml:space="preserve">«Безопасный район» </w:t>
      </w:r>
      <w:r w:rsidR="00FA1F67" w:rsidRPr="0073229C">
        <w:rPr>
          <w:rFonts w:ascii="Times New Roman" w:hAnsi="Times New Roman" w:cs="Times New Roman"/>
          <w:sz w:val="28"/>
        </w:rPr>
        <w:t>в 2022</w:t>
      </w:r>
      <w:r w:rsidR="00F40355" w:rsidRPr="0073229C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="00FA1F67" w:rsidRPr="0073229C">
        <w:rPr>
          <w:rFonts w:ascii="Times New Roman" w:hAnsi="Times New Roman" w:cs="Times New Roman"/>
          <w:sz w:val="28"/>
          <w:szCs w:val="28"/>
        </w:rPr>
        <w:t>9537,6</w:t>
      </w:r>
      <w:r w:rsidR="003C6509" w:rsidRPr="0073229C">
        <w:rPr>
          <w:rFonts w:ascii="Times New Roman" w:hAnsi="Times New Roman" w:cs="Times New Roman"/>
          <w:sz w:val="28"/>
          <w:szCs w:val="28"/>
        </w:rPr>
        <w:t xml:space="preserve"> тыс.</w:t>
      </w:r>
      <w:r w:rsidR="001C450B" w:rsidRPr="0073229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FA1F67" w:rsidRPr="0073229C">
        <w:rPr>
          <w:rFonts w:ascii="Times New Roman" w:hAnsi="Times New Roman" w:cs="Times New Roman"/>
          <w:sz w:val="28"/>
          <w:szCs w:val="28"/>
        </w:rPr>
        <w:t>98,</w:t>
      </w:r>
      <w:proofErr w:type="gramStart"/>
      <w:r w:rsidR="00FA1F67" w:rsidRPr="0073229C">
        <w:rPr>
          <w:rFonts w:ascii="Times New Roman" w:hAnsi="Times New Roman" w:cs="Times New Roman"/>
          <w:sz w:val="28"/>
          <w:szCs w:val="28"/>
        </w:rPr>
        <w:t>0</w:t>
      </w:r>
      <w:r w:rsidR="003C6509" w:rsidRPr="0073229C">
        <w:rPr>
          <w:rFonts w:ascii="Times New Roman" w:hAnsi="Times New Roman" w:cs="Times New Roman"/>
          <w:sz w:val="28"/>
          <w:szCs w:val="28"/>
        </w:rPr>
        <w:t xml:space="preserve">  процентов</w:t>
      </w:r>
      <w:proofErr w:type="gramEnd"/>
      <w:r w:rsidR="00F40355" w:rsidRPr="0073229C">
        <w:rPr>
          <w:rFonts w:ascii="Times New Roman" w:hAnsi="Times New Roman" w:cs="Times New Roman"/>
          <w:sz w:val="28"/>
          <w:szCs w:val="28"/>
        </w:rPr>
        <w:t xml:space="preserve"> к плановым назначениям. </w:t>
      </w:r>
    </w:p>
    <w:p w:rsidR="00F40355" w:rsidRPr="0073229C" w:rsidRDefault="00FA1F67" w:rsidP="00F40355">
      <w:pPr>
        <w:pStyle w:val="a3"/>
        <w:ind w:left="0" w:firstLine="709"/>
        <w:rPr>
          <w:rFonts w:ascii="Times New Roman" w:hAnsi="Times New Roman" w:cs="Times New Roman"/>
          <w:sz w:val="28"/>
        </w:rPr>
      </w:pPr>
      <w:r w:rsidRPr="0073229C">
        <w:rPr>
          <w:rFonts w:ascii="Times New Roman" w:hAnsi="Times New Roman" w:cs="Times New Roman"/>
          <w:sz w:val="28"/>
        </w:rPr>
        <w:t>По итогам 2022</w:t>
      </w:r>
      <w:r w:rsidR="00F40355" w:rsidRPr="0073229C">
        <w:rPr>
          <w:rFonts w:ascii="Times New Roman" w:hAnsi="Times New Roman" w:cs="Times New Roman"/>
          <w:sz w:val="28"/>
        </w:rPr>
        <w:t xml:space="preserve"> года в полном объеме реализовано </w:t>
      </w:r>
      <w:r w:rsidR="0073229C" w:rsidRPr="0073229C">
        <w:rPr>
          <w:rFonts w:ascii="Times New Roman" w:hAnsi="Times New Roman" w:cs="Times New Roman"/>
          <w:sz w:val="28"/>
        </w:rPr>
        <w:t>8 мероприятий из 8</w:t>
      </w:r>
      <w:r w:rsidR="00F40355" w:rsidRPr="0073229C">
        <w:rPr>
          <w:rFonts w:ascii="Times New Roman" w:hAnsi="Times New Roman" w:cs="Times New Roman"/>
          <w:sz w:val="28"/>
        </w:rPr>
        <w:t xml:space="preserve"> утвер</w:t>
      </w:r>
      <w:r w:rsidR="0073229C" w:rsidRPr="0073229C">
        <w:rPr>
          <w:rFonts w:ascii="Times New Roman" w:hAnsi="Times New Roman" w:cs="Times New Roman"/>
          <w:sz w:val="28"/>
        </w:rPr>
        <w:t>жденных. Достигнуты значения 35 показателей (индикаторов) из 36</w:t>
      </w:r>
      <w:r w:rsidR="00F40355" w:rsidRPr="0073229C">
        <w:rPr>
          <w:rFonts w:ascii="Times New Roman" w:hAnsi="Times New Roman" w:cs="Times New Roman"/>
          <w:sz w:val="28"/>
        </w:rPr>
        <w:t xml:space="preserve"> запланированных, из которых 5 показателей (индикаторов) муниципальной программы и 34 показателей (индикаторов) подпрог</w:t>
      </w:r>
      <w:r w:rsidR="001C450B" w:rsidRPr="0073229C">
        <w:rPr>
          <w:rFonts w:ascii="Times New Roman" w:hAnsi="Times New Roman" w:cs="Times New Roman"/>
          <w:sz w:val="28"/>
        </w:rPr>
        <w:t>рамм. По итога</w:t>
      </w:r>
      <w:r w:rsidR="0073229C" w:rsidRPr="0073229C">
        <w:rPr>
          <w:rFonts w:ascii="Times New Roman" w:hAnsi="Times New Roman" w:cs="Times New Roman"/>
          <w:sz w:val="28"/>
        </w:rPr>
        <w:t>м 2022</w:t>
      </w:r>
      <w:r w:rsidR="00F40355" w:rsidRPr="0073229C">
        <w:rPr>
          <w:rFonts w:ascii="Times New Roman" w:hAnsi="Times New Roman" w:cs="Times New Roman"/>
          <w:sz w:val="28"/>
        </w:rPr>
        <w:t xml:space="preserve"> года коэффициент эффективности муниципальной программы </w:t>
      </w:r>
      <w:r w:rsidR="00F40355" w:rsidRPr="0073229C">
        <w:rPr>
          <w:rFonts w:ascii="Times New Roman" w:hAnsi="Times New Roman" w:cs="Times New Roman"/>
          <w:sz w:val="28"/>
          <w:szCs w:val="28"/>
        </w:rPr>
        <w:t xml:space="preserve">«Безопасный район» </w:t>
      </w:r>
      <w:r w:rsidR="00F40355" w:rsidRPr="0073229C">
        <w:rPr>
          <w:rFonts w:ascii="Times New Roman" w:hAnsi="Times New Roman" w:cs="Times New Roman"/>
          <w:sz w:val="28"/>
        </w:rPr>
        <w:t>составил 1 – «высокий».</w:t>
      </w:r>
    </w:p>
    <w:p w:rsidR="00F40355" w:rsidRPr="0073229C" w:rsidRDefault="00F40355" w:rsidP="00F40355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73229C">
        <w:rPr>
          <w:sz w:val="28"/>
          <w:szCs w:val="28"/>
        </w:rPr>
        <w:t>Оценка эффективности бюджетных расходов на реализацию муниципальной программы по результатам ее исполнения</w:t>
      </w:r>
      <w:r w:rsidR="0073229C" w:rsidRPr="0073229C">
        <w:rPr>
          <w:sz w:val="28"/>
          <w:szCs w:val="28"/>
        </w:rPr>
        <w:t xml:space="preserve"> в 2022 году составила 0,97 баллов</w:t>
      </w:r>
      <w:r w:rsidRPr="0073229C">
        <w:rPr>
          <w:sz w:val="28"/>
          <w:szCs w:val="28"/>
        </w:rPr>
        <w:t>.</w:t>
      </w:r>
    </w:p>
    <w:p w:rsidR="00F40355" w:rsidRPr="000225C4" w:rsidRDefault="00F40355" w:rsidP="00F40355">
      <w:pPr>
        <w:rPr>
          <w:rFonts w:ascii="Times New Roman" w:hAnsi="Times New Roman" w:cs="Times New Roman"/>
          <w:sz w:val="28"/>
          <w:szCs w:val="28"/>
        </w:rPr>
      </w:pPr>
      <w:r w:rsidRPr="0073229C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73229C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73229C">
        <w:rPr>
          <w:rFonts w:ascii="Times New Roman" w:hAnsi="Times New Roman" w:cs="Times New Roman"/>
          <w:sz w:val="28"/>
          <w:szCs w:val="28"/>
        </w:rPr>
        <w:t>«</w:t>
      </w:r>
      <w:r w:rsidR="00A82A03" w:rsidRPr="0073229C">
        <w:rPr>
          <w:rFonts w:ascii="Times New Roman" w:hAnsi="Times New Roman" w:cs="Times New Roman"/>
          <w:sz w:val="28"/>
          <w:szCs w:val="28"/>
        </w:rPr>
        <w:t>Безопасный район» - 0,99</w:t>
      </w:r>
      <w:r w:rsidRPr="0073229C">
        <w:rPr>
          <w:rFonts w:ascii="Times New Roman" w:hAnsi="Times New Roman" w:cs="Times New Roman"/>
          <w:sz w:val="28"/>
          <w:szCs w:val="28"/>
        </w:rPr>
        <w:t>.</w:t>
      </w:r>
    </w:p>
    <w:p w:rsidR="00A82A03" w:rsidRPr="000225C4" w:rsidRDefault="0013205E" w:rsidP="00A82A0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82A03" w:rsidRPr="000225C4">
        <w:rPr>
          <w:rFonts w:ascii="Times New Roman" w:hAnsi="Times New Roman" w:cs="Times New Roman"/>
          <w:sz w:val="28"/>
          <w:szCs w:val="28"/>
        </w:rPr>
        <w:t xml:space="preserve">.  </w:t>
      </w:r>
      <w:r w:rsidR="00A82A03" w:rsidRPr="000225C4">
        <w:rPr>
          <w:rFonts w:ascii="Times New Roman" w:hAnsi="Times New Roman" w:cs="Times New Roman"/>
          <w:sz w:val="28"/>
        </w:rPr>
        <w:t xml:space="preserve">Расходы на реализацию муниципальной программы </w:t>
      </w:r>
      <w:r w:rsidR="00A82A03" w:rsidRPr="000225C4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муниципальном образовании </w:t>
      </w:r>
      <w:proofErr w:type="spellStart"/>
      <w:r w:rsidR="00A82A03" w:rsidRPr="000225C4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A82A03" w:rsidRPr="000225C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366F9">
        <w:rPr>
          <w:rFonts w:ascii="Times New Roman" w:hAnsi="Times New Roman" w:cs="Times New Roman"/>
          <w:sz w:val="28"/>
        </w:rPr>
        <w:t>в 2022</w:t>
      </w:r>
      <w:r w:rsidR="00A82A03" w:rsidRPr="000225C4">
        <w:rPr>
          <w:rFonts w:ascii="Times New Roman" w:hAnsi="Times New Roman" w:cs="Times New Roman"/>
          <w:sz w:val="28"/>
        </w:rPr>
        <w:t xml:space="preserve"> году произведены в сумме </w:t>
      </w:r>
      <w:r w:rsidR="006366F9">
        <w:rPr>
          <w:rFonts w:ascii="Times New Roman" w:hAnsi="Times New Roman" w:cs="Times New Roman"/>
          <w:sz w:val="28"/>
          <w:szCs w:val="28"/>
        </w:rPr>
        <w:t>25,0</w:t>
      </w:r>
      <w:r w:rsidR="00A82A03" w:rsidRPr="000225C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366F9">
        <w:rPr>
          <w:rFonts w:ascii="Times New Roman" w:hAnsi="Times New Roman" w:cs="Times New Roman"/>
          <w:sz w:val="28"/>
          <w:szCs w:val="28"/>
        </w:rPr>
        <w:t>10</w:t>
      </w:r>
      <w:r w:rsidR="00A82A03" w:rsidRPr="000225C4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A82A03" w:rsidRPr="000225C4">
        <w:rPr>
          <w:rFonts w:ascii="Times New Roman" w:hAnsi="Times New Roman" w:cs="Times New Roman"/>
          <w:sz w:val="28"/>
          <w:szCs w:val="28"/>
        </w:rPr>
        <w:t>%  процентов</w:t>
      </w:r>
      <w:proofErr w:type="gramEnd"/>
      <w:r w:rsidR="00A82A03" w:rsidRPr="000225C4">
        <w:rPr>
          <w:rFonts w:ascii="Times New Roman" w:hAnsi="Times New Roman" w:cs="Times New Roman"/>
          <w:sz w:val="28"/>
          <w:szCs w:val="28"/>
        </w:rPr>
        <w:t xml:space="preserve"> к плановым назначениям. </w:t>
      </w:r>
    </w:p>
    <w:p w:rsidR="00A82A03" w:rsidRPr="000225C4" w:rsidRDefault="00565543" w:rsidP="00A82A03">
      <w:pPr>
        <w:pStyle w:val="a3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2022</w:t>
      </w:r>
      <w:r w:rsidR="00A82A03" w:rsidRPr="000225C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 в полном объеме реализовано 1 мероприятие</w:t>
      </w:r>
      <w:r w:rsidR="004D1C31" w:rsidRPr="000225C4">
        <w:rPr>
          <w:rFonts w:ascii="Times New Roman" w:hAnsi="Times New Roman" w:cs="Times New Roman"/>
          <w:sz w:val="28"/>
        </w:rPr>
        <w:t xml:space="preserve"> из 1 утвержденного</w:t>
      </w:r>
      <w:r w:rsidR="00A82A03" w:rsidRPr="000225C4">
        <w:rPr>
          <w:rFonts w:ascii="Times New Roman" w:hAnsi="Times New Roman" w:cs="Times New Roman"/>
          <w:sz w:val="28"/>
        </w:rPr>
        <w:t>. Достигнуты значен</w:t>
      </w:r>
      <w:r>
        <w:rPr>
          <w:rFonts w:ascii="Times New Roman" w:hAnsi="Times New Roman" w:cs="Times New Roman"/>
          <w:sz w:val="28"/>
        </w:rPr>
        <w:t>ия 4 показателей (индикаторов) из 6</w:t>
      </w:r>
      <w:r w:rsidR="00A82A03" w:rsidRPr="000225C4">
        <w:rPr>
          <w:rFonts w:ascii="Times New Roman" w:hAnsi="Times New Roman" w:cs="Times New Roman"/>
          <w:sz w:val="28"/>
        </w:rPr>
        <w:t xml:space="preserve"> запланированных</w:t>
      </w:r>
      <w:r w:rsidR="004D1C31" w:rsidRPr="000225C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 итогам 2022</w:t>
      </w:r>
      <w:r w:rsidR="00A82A03" w:rsidRPr="000225C4">
        <w:rPr>
          <w:rFonts w:ascii="Times New Roman" w:hAnsi="Times New Roman" w:cs="Times New Roman"/>
          <w:sz w:val="28"/>
        </w:rPr>
        <w:t xml:space="preserve"> года коэффициент эффективности муниципальной программы </w:t>
      </w:r>
      <w:r w:rsidR="00A82A03" w:rsidRPr="000225C4">
        <w:rPr>
          <w:rFonts w:ascii="Times New Roman" w:hAnsi="Times New Roman" w:cs="Times New Roman"/>
          <w:sz w:val="28"/>
          <w:szCs w:val="28"/>
        </w:rPr>
        <w:t>«</w:t>
      </w:r>
      <w:r w:rsidR="004D1C31" w:rsidRPr="000225C4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муниципальном образовании </w:t>
      </w:r>
      <w:proofErr w:type="spellStart"/>
      <w:r w:rsidR="004D1C31" w:rsidRPr="000225C4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4D1C31" w:rsidRPr="000225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2A03" w:rsidRPr="000225C4">
        <w:rPr>
          <w:rFonts w:ascii="Times New Roman" w:hAnsi="Times New Roman" w:cs="Times New Roman"/>
          <w:sz w:val="28"/>
          <w:szCs w:val="28"/>
        </w:rPr>
        <w:t xml:space="preserve">» </w:t>
      </w:r>
      <w:r w:rsidR="00A82A03" w:rsidRPr="000225C4">
        <w:rPr>
          <w:rFonts w:ascii="Times New Roman" w:hAnsi="Times New Roman" w:cs="Times New Roman"/>
          <w:sz w:val="28"/>
        </w:rPr>
        <w:t>соста</w:t>
      </w:r>
      <w:r w:rsidR="004D1C31" w:rsidRPr="000225C4">
        <w:rPr>
          <w:rFonts w:ascii="Times New Roman" w:hAnsi="Times New Roman" w:cs="Times New Roman"/>
          <w:sz w:val="28"/>
        </w:rPr>
        <w:t>вил 0,8 – «средний</w:t>
      </w:r>
      <w:r w:rsidR="00A82A03" w:rsidRPr="000225C4">
        <w:rPr>
          <w:rFonts w:ascii="Times New Roman" w:hAnsi="Times New Roman" w:cs="Times New Roman"/>
          <w:sz w:val="28"/>
        </w:rPr>
        <w:t>».</w:t>
      </w:r>
    </w:p>
    <w:p w:rsidR="00A82A03" w:rsidRPr="003279DA" w:rsidRDefault="00A82A03" w:rsidP="00A82A03">
      <w:pPr>
        <w:pStyle w:val="1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3279DA">
        <w:rPr>
          <w:sz w:val="28"/>
          <w:szCs w:val="28"/>
        </w:rPr>
        <w:t xml:space="preserve">Оценка эффективности бюджетных расходов на реализацию муниципальной программы по </w:t>
      </w:r>
      <w:r w:rsidR="003279DA" w:rsidRPr="003279DA">
        <w:rPr>
          <w:sz w:val="28"/>
          <w:szCs w:val="28"/>
        </w:rPr>
        <w:t>результатам ее исполнения в 2022</w:t>
      </w:r>
      <w:r w:rsidRPr="003279DA">
        <w:rPr>
          <w:sz w:val="28"/>
          <w:szCs w:val="28"/>
        </w:rPr>
        <w:t xml:space="preserve"> году составила </w:t>
      </w:r>
      <w:r w:rsidR="007D0D43" w:rsidRPr="003279DA">
        <w:rPr>
          <w:sz w:val="28"/>
          <w:szCs w:val="28"/>
        </w:rPr>
        <w:t>0,99</w:t>
      </w:r>
      <w:r w:rsidR="003B3670" w:rsidRPr="003279DA">
        <w:rPr>
          <w:sz w:val="28"/>
          <w:szCs w:val="28"/>
        </w:rPr>
        <w:t xml:space="preserve"> балл</w:t>
      </w:r>
      <w:r w:rsidR="007D0D43" w:rsidRPr="003279DA">
        <w:rPr>
          <w:sz w:val="28"/>
          <w:szCs w:val="28"/>
        </w:rPr>
        <w:t>ов</w:t>
      </w:r>
      <w:r w:rsidRPr="003279DA">
        <w:rPr>
          <w:sz w:val="28"/>
          <w:szCs w:val="28"/>
        </w:rPr>
        <w:t>.</w:t>
      </w:r>
    </w:p>
    <w:p w:rsidR="00A82A03" w:rsidRDefault="00A82A03" w:rsidP="00A77401">
      <w:pPr>
        <w:rPr>
          <w:rFonts w:ascii="Times New Roman" w:hAnsi="Times New Roman" w:cs="Times New Roman"/>
          <w:sz w:val="28"/>
          <w:szCs w:val="28"/>
        </w:rPr>
      </w:pPr>
      <w:r w:rsidRPr="003279DA">
        <w:rPr>
          <w:rFonts w:ascii="Times New Roman" w:hAnsi="Times New Roman" w:cs="Times New Roman"/>
          <w:sz w:val="28"/>
          <w:szCs w:val="28"/>
        </w:rPr>
        <w:t xml:space="preserve">Комплексная оценка </w:t>
      </w:r>
      <w:r w:rsidRPr="003279DA">
        <w:rPr>
          <w:rFonts w:ascii="Times New Roman" w:hAnsi="Times New Roman" w:cs="Times New Roman"/>
          <w:sz w:val="28"/>
        </w:rPr>
        <w:t xml:space="preserve">муниципальной программы </w:t>
      </w:r>
      <w:r w:rsidRPr="003279DA">
        <w:rPr>
          <w:rFonts w:ascii="Times New Roman" w:hAnsi="Times New Roman" w:cs="Times New Roman"/>
          <w:sz w:val="28"/>
          <w:szCs w:val="28"/>
        </w:rPr>
        <w:t>«</w:t>
      </w:r>
      <w:r w:rsidR="0041358D" w:rsidRPr="003279DA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муниципальном образовании </w:t>
      </w:r>
      <w:proofErr w:type="spellStart"/>
      <w:r w:rsidR="0041358D" w:rsidRPr="003279DA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41358D" w:rsidRPr="003279D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279DA">
        <w:rPr>
          <w:rFonts w:ascii="Times New Roman" w:hAnsi="Times New Roman" w:cs="Times New Roman"/>
          <w:sz w:val="28"/>
          <w:szCs w:val="28"/>
        </w:rPr>
        <w:t xml:space="preserve">» - </w:t>
      </w:r>
      <w:r w:rsidR="007D0D43" w:rsidRPr="003279DA">
        <w:rPr>
          <w:rFonts w:ascii="Times New Roman" w:hAnsi="Times New Roman" w:cs="Times New Roman"/>
          <w:sz w:val="28"/>
          <w:szCs w:val="28"/>
        </w:rPr>
        <w:t>0,90</w:t>
      </w:r>
      <w:r w:rsidRPr="003279DA">
        <w:rPr>
          <w:rFonts w:ascii="Times New Roman" w:hAnsi="Times New Roman" w:cs="Times New Roman"/>
          <w:sz w:val="28"/>
          <w:szCs w:val="28"/>
        </w:rPr>
        <w:t>.</w:t>
      </w:r>
    </w:p>
    <w:p w:rsidR="00F40355" w:rsidRDefault="0086305A" w:rsidP="00F4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2022</w:t>
      </w:r>
      <w:r w:rsidR="00F40355">
        <w:rPr>
          <w:rFonts w:ascii="Times New Roman" w:hAnsi="Times New Roman" w:cs="Times New Roman"/>
          <w:sz w:val="28"/>
          <w:szCs w:val="28"/>
        </w:rPr>
        <w:t xml:space="preserve"> </w:t>
      </w:r>
      <w:r w:rsidR="00225249">
        <w:rPr>
          <w:rFonts w:ascii="Times New Roman" w:hAnsi="Times New Roman" w:cs="Times New Roman"/>
          <w:sz w:val="28"/>
          <w:szCs w:val="28"/>
        </w:rPr>
        <w:t xml:space="preserve">году эффективность </w:t>
      </w:r>
      <w:r w:rsidR="00225249" w:rsidRPr="001355C3">
        <w:rPr>
          <w:rFonts w:ascii="Times New Roman" w:hAnsi="Times New Roman" w:cs="Times New Roman"/>
          <w:sz w:val="28"/>
          <w:szCs w:val="28"/>
        </w:rPr>
        <w:t>реализации 13</w:t>
      </w:r>
      <w:r w:rsidR="00F40355" w:rsidRPr="001355C3">
        <w:rPr>
          <w:rFonts w:ascii="Times New Roman" w:hAnsi="Times New Roman" w:cs="Times New Roman"/>
          <w:sz w:val="28"/>
          <w:szCs w:val="28"/>
        </w:rPr>
        <w:t xml:space="preserve"> муниципальных программ является </w:t>
      </w:r>
      <w:r w:rsidR="001355C3" w:rsidRPr="001355C3">
        <w:rPr>
          <w:rFonts w:ascii="Times New Roman" w:hAnsi="Times New Roman" w:cs="Times New Roman"/>
          <w:sz w:val="28"/>
          <w:szCs w:val="28"/>
        </w:rPr>
        <w:t>высокой, 1 муниципальная</w:t>
      </w:r>
      <w:r w:rsidR="00225249" w:rsidRPr="001355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355C3" w:rsidRPr="001355C3">
        <w:rPr>
          <w:rFonts w:ascii="Times New Roman" w:hAnsi="Times New Roman" w:cs="Times New Roman"/>
          <w:sz w:val="28"/>
          <w:szCs w:val="28"/>
        </w:rPr>
        <w:t>а</w:t>
      </w:r>
      <w:r w:rsidR="00225249" w:rsidRPr="001355C3">
        <w:rPr>
          <w:rFonts w:ascii="Times New Roman" w:hAnsi="Times New Roman" w:cs="Times New Roman"/>
          <w:sz w:val="28"/>
          <w:szCs w:val="28"/>
        </w:rPr>
        <w:t xml:space="preserve"> является средней. </w:t>
      </w:r>
      <w:r w:rsidR="00F40355" w:rsidRPr="001355C3">
        <w:rPr>
          <w:rFonts w:ascii="Times New Roman" w:hAnsi="Times New Roman" w:cs="Times New Roman"/>
          <w:sz w:val="28"/>
          <w:szCs w:val="28"/>
        </w:rPr>
        <w:t>Муниципальные программы с «удовлетворительной» и</w:t>
      </w:r>
      <w:r w:rsidR="00F40355">
        <w:rPr>
          <w:rFonts w:ascii="Times New Roman" w:hAnsi="Times New Roman" w:cs="Times New Roman"/>
          <w:sz w:val="28"/>
          <w:szCs w:val="28"/>
        </w:rPr>
        <w:t xml:space="preserve"> </w:t>
      </w:r>
      <w:r w:rsidR="00F40355">
        <w:rPr>
          <w:rFonts w:ascii="Times New Roman" w:hAnsi="Times New Roman" w:cs="Times New Roman"/>
          <w:sz w:val="28"/>
          <w:szCs w:val="28"/>
        </w:rPr>
        <w:lastRenderedPageBreak/>
        <w:t>«неудовлетворительной» эффективностью реализации отсутствуют.</w:t>
      </w:r>
    </w:p>
    <w:p w:rsidR="00E240B6" w:rsidRDefault="00E240B6"/>
    <w:sectPr w:rsidR="00E2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0903"/>
    <w:multiLevelType w:val="hybridMultilevel"/>
    <w:tmpl w:val="E2FA2884"/>
    <w:lvl w:ilvl="0" w:tplc="0F50B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138D0"/>
    <w:multiLevelType w:val="hybridMultilevel"/>
    <w:tmpl w:val="2982DF62"/>
    <w:lvl w:ilvl="0" w:tplc="757ECC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217E11"/>
    <w:multiLevelType w:val="hybridMultilevel"/>
    <w:tmpl w:val="F6C467FC"/>
    <w:lvl w:ilvl="0" w:tplc="14A8E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A9"/>
    <w:rsid w:val="00011BCC"/>
    <w:rsid w:val="000225C4"/>
    <w:rsid w:val="000341D5"/>
    <w:rsid w:val="000768E6"/>
    <w:rsid w:val="000A78B2"/>
    <w:rsid w:val="000C1F31"/>
    <w:rsid w:val="000C474F"/>
    <w:rsid w:val="00116CB8"/>
    <w:rsid w:val="0011747F"/>
    <w:rsid w:val="0013205E"/>
    <w:rsid w:val="001336C6"/>
    <w:rsid w:val="001355C3"/>
    <w:rsid w:val="001377B5"/>
    <w:rsid w:val="0015309A"/>
    <w:rsid w:val="00196EF4"/>
    <w:rsid w:val="001A7D8F"/>
    <w:rsid w:val="001A7E40"/>
    <w:rsid w:val="001C450B"/>
    <w:rsid w:val="001F5C09"/>
    <w:rsid w:val="00225249"/>
    <w:rsid w:val="0023462E"/>
    <w:rsid w:val="0023650E"/>
    <w:rsid w:val="002939AB"/>
    <w:rsid w:val="003228D8"/>
    <w:rsid w:val="003279DA"/>
    <w:rsid w:val="003432CE"/>
    <w:rsid w:val="003A6A07"/>
    <w:rsid w:val="003B2105"/>
    <w:rsid w:val="003B3670"/>
    <w:rsid w:val="003C6509"/>
    <w:rsid w:val="003E4DA7"/>
    <w:rsid w:val="003E60FF"/>
    <w:rsid w:val="003E7D88"/>
    <w:rsid w:val="00403E9D"/>
    <w:rsid w:val="0041358D"/>
    <w:rsid w:val="00474DD4"/>
    <w:rsid w:val="004B1568"/>
    <w:rsid w:val="004D1C31"/>
    <w:rsid w:val="004E3D5F"/>
    <w:rsid w:val="004F5935"/>
    <w:rsid w:val="00514856"/>
    <w:rsid w:val="00523B5E"/>
    <w:rsid w:val="005241CD"/>
    <w:rsid w:val="0053381D"/>
    <w:rsid w:val="00565543"/>
    <w:rsid w:val="005854E7"/>
    <w:rsid w:val="005969CE"/>
    <w:rsid w:val="005B5B06"/>
    <w:rsid w:val="005F0FA0"/>
    <w:rsid w:val="006366F9"/>
    <w:rsid w:val="0067348D"/>
    <w:rsid w:val="0073229C"/>
    <w:rsid w:val="00734256"/>
    <w:rsid w:val="00746D8F"/>
    <w:rsid w:val="0077101E"/>
    <w:rsid w:val="0079501F"/>
    <w:rsid w:val="007A5D8B"/>
    <w:rsid w:val="007D0D43"/>
    <w:rsid w:val="007E1A59"/>
    <w:rsid w:val="007E3A8E"/>
    <w:rsid w:val="007E3C69"/>
    <w:rsid w:val="00820DDA"/>
    <w:rsid w:val="00836B6F"/>
    <w:rsid w:val="008526DC"/>
    <w:rsid w:val="0086305A"/>
    <w:rsid w:val="008E4333"/>
    <w:rsid w:val="00955803"/>
    <w:rsid w:val="00962779"/>
    <w:rsid w:val="00985E6D"/>
    <w:rsid w:val="009A29E1"/>
    <w:rsid w:val="009A4784"/>
    <w:rsid w:val="00A14B7D"/>
    <w:rsid w:val="00A22309"/>
    <w:rsid w:val="00A44A0E"/>
    <w:rsid w:val="00A569A9"/>
    <w:rsid w:val="00A77401"/>
    <w:rsid w:val="00A82A03"/>
    <w:rsid w:val="00AC688D"/>
    <w:rsid w:val="00B023B4"/>
    <w:rsid w:val="00B24076"/>
    <w:rsid w:val="00B37E78"/>
    <w:rsid w:val="00B40EDB"/>
    <w:rsid w:val="00B92521"/>
    <w:rsid w:val="00BA266E"/>
    <w:rsid w:val="00BB1987"/>
    <w:rsid w:val="00C07C47"/>
    <w:rsid w:val="00C2271A"/>
    <w:rsid w:val="00C426EC"/>
    <w:rsid w:val="00C47581"/>
    <w:rsid w:val="00C7650D"/>
    <w:rsid w:val="00C76C4F"/>
    <w:rsid w:val="00CB36F6"/>
    <w:rsid w:val="00CD57EB"/>
    <w:rsid w:val="00CE1B23"/>
    <w:rsid w:val="00D4725B"/>
    <w:rsid w:val="00D55A72"/>
    <w:rsid w:val="00D845CB"/>
    <w:rsid w:val="00D860B3"/>
    <w:rsid w:val="00DA334E"/>
    <w:rsid w:val="00DB062D"/>
    <w:rsid w:val="00DB521D"/>
    <w:rsid w:val="00DB5A0A"/>
    <w:rsid w:val="00DE5F66"/>
    <w:rsid w:val="00E07207"/>
    <w:rsid w:val="00E240B6"/>
    <w:rsid w:val="00E375F4"/>
    <w:rsid w:val="00E64B3D"/>
    <w:rsid w:val="00E73307"/>
    <w:rsid w:val="00EA541E"/>
    <w:rsid w:val="00EB21D2"/>
    <w:rsid w:val="00EC272D"/>
    <w:rsid w:val="00F244FA"/>
    <w:rsid w:val="00F40355"/>
    <w:rsid w:val="00F8242A"/>
    <w:rsid w:val="00F90AB3"/>
    <w:rsid w:val="00F94706"/>
    <w:rsid w:val="00F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F906"/>
  <w15:chartTrackingRefBased/>
  <w15:docId w15:val="{28B4EEB9-8DAE-468B-9FE0-2EFF4C5A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355"/>
    <w:pPr>
      <w:ind w:left="720"/>
      <w:contextualSpacing/>
    </w:pPr>
  </w:style>
  <w:style w:type="character" w:customStyle="1" w:styleId="a4">
    <w:name w:val="Основной текст_"/>
    <w:link w:val="1"/>
    <w:rsid w:val="00F4035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F40355"/>
    <w:pPr>
      <w:shd w:val="clear" w:color="auto" w:fill="FFFFFF"/>
      <w:autoSpaceDE/>
      <w:autoSpaceDN/>
      <w:adjustRightInd/>
      <w:spacing w:after="420" w:line="0" w:lineRule="atLeast"/>
      <w:ind w:firstLine="0"/>
      <w:jc w:val="center"/>
    </w:pPr>
    <w:rPr>
      <w:rFonts w:ascii="Times New Roman" w:hAnsi="Times New Roman" w:cs="Times New Roman"/>
      <w:spacing w:val="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68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74</cp:revision>
  <cp:lastPrinted>2023-04-18T09:33:00Z</cp:lastPrinted>
  <dcterms:created xsi:type="dcterms:W3CDTF">2022-04-15T12:26:00Z</dcterms:created>
  <dcterms:modified xsi:type="dcterms:W3CDTF">2023-04-19T04:57:00Z</dcterms:modified>
</cp:coreProperties>
</file>